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A4" w:rsidRPr="00FD1064" w:rsidRDefault="00794F7F" w:rsidP="00901EA4">
      <w:pPr>
        <w:jc w:val="center"/>
        <w:rPr>
          <w:rFonts w:eastAsia="Calibri"/>
          <w:b/>
          <w:sz w:val="28"/>
          <w:szCs w:val="28"/>
          <w:lang w:val="ba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 xml:space="preserve">    ПОЛОЖЕНИЕ</w:t>
      </w:r>
      <w:r w:rsidRPr="00FD1064">
        <w:rPr>
          <w:rFonts w:eastAsia="Calibri"/>
          <w:b/>
          <w:sz w:val="28"/>
          <w:szCs w:val="28"/>
          <w:lang w:val="ru-RU" w:eastAsia="en-US"/>
        </w:rPr>
        <w:br/>
        <w:t xml:space="preserve">о </w:t>
      </w:r>
      <w:r w:rsidRPr="00FD1064">
        <w:rPr>
          <w:rFonts w:eastAsia="Calibri"/>
          <w:b/>
          <w:sz w:val="28"/>
          <w:szCs w:val="28"/>
          <w:lang w:val="ba-RU" w:eastAsia="en-US"/>
        </w:rPr>
        <w:t xml:space="preserve">Республиканском этно фестивале-конкурсе </w:t>
      </w:r>
    </w:p>
    <w:p w:rsidR="00794F7F" w:rsidRPr="00FD1064" w:rsidRDefault="00901EA4" w:rsidP="00901EA4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«</w:t>
      </w:r>
      <w:proofErr w:type="spellStart"/>
      <w:r w:rsidRPr="00FD1064">
        <w:rPr>
          <w:rFonts w:eastAsia="Calibri"/>
          <w:b/>
          <w:sz w:val="28"/>
          <w:szCs w:val="28"/>
          <w:lang w:val="ru-RU" w:eastAsia="en-US"/>
        </w:rPr>
        <w:t>Батырша</w:t>
      </w:r>
      <w:proofErr w:type="spellEnd"/>
      <w:r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b/>
          <w:sz w:val="28"/>
          <w:szCs w:val="28"/>
          <w:lang w:val="ru-RU" w:eastAsia="en-US"/>
        </w:rPr>
        <w:t>ауазы</w:t>
      </w:r>
      <w:proofErr w:type="spellEnd"/>
      <w:r w:rsidRPr="00FD1064">
        <w:rPr>
          <w:rFonts w:eastAsia="Calibri"/>
          <w:b/>
          <w:sz w:val="28"/>
          <w:szCs w:val="28"/>
          <w:lang w:val="ru-RU" w:eastAsia="en-US"/>
        </w:rPr>
        <w:t xml:space="preserve">»- </w:t>
      </w:r>
      <w:r w:rsidR="00794F7F" w:rsidRPr="00FD1064">
        <w:rPr>
          <w:rFonts w:eastAsia="Calibri"/>
          <w:b/>
          <w:sz w:val="28"/>
          <w:szCs w:val="28"/>
          <w:lang w:val="ru-RU" w:eastAsia="en-US"/>
        </w:rPr>
        <w:t>«</w:t>
      </w:r>
      <w:r w:rsidR="00794F7F" w:rsidRPr="00FD1064">
        <w:rPr>
          <w:rFonts w:eastAsia="Calibri"/>
          <w:b/>
          <w:sz w:val="28"/>
          <w:szCs w:val="28"/>
          <w:lang w:val="ba-RU" w:eastAsia="en-US"/>
        </w:rPr>
        <w:t>Зов Батырши</w:t>
      </w:r>
      <w:r w:rsidR="00794F7F" w:rsidRPr="00FD1064">
        <w:rPr>
          <w:rFonts w:eastAsia="Calibri"/>
          <w:b/>
          <w:sz w:val="28"/>
          <w:szCs w:val="28"/>
          <w:lang w:val="ru-RU" w:eastAsia="en-US"/>
        </w:rPr>
        <w:t xml:space="preserve">» </w:t>
      </w:r>
    </w:p>
    <w:p w:rsidR="00794F7F" w:rsidRPr="00FD1064" w:rsidRDefault="00794F7F" w:rsidP="00794F7F">
      <w:pPr>
        <w:jc w:val="center"/>
        <w:rPr>
          <w:rFonts w:eastAsia="Calibri"/>
          <w:b/>
          <w:sz w:val="28"/>
          <w:szCs w:val="28"/>
          <w:lang w:val="ba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 Общие положения</w:t>
      </w:r>
    </w:p>
    <w:p w:rsidR="00794F7F" w:rsidRPr="00FD1064" w:rsidRDefault="00794F7F" w:rsidP="008E0AA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FD1064">
        <w:rPr>
          <w:rFonts w:eastAsia="Calibri"/>
          <w:sz w:val="28"/>
          <w:szCs w:val="28"/>
          <w:lang w:val="ru-RU" w:eastAsia="en-US"/>
        </w:rPr>
        <w:t xml:space="preserve">Положение о Республиканском этно фестивале-конкурсе «Зов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Батырши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» (далее – Фестиваль), посвященном памяти выдающегося просветителя, муллы, идеолога и организатора Башкирского восстания </w:t>
      </w:r>
      <w:r w:rsidRPr="00FD1064">
        <w:rPr>
          <w:rStyle w:val="a4"/>
          <w:b w:val="0"/>
          <w:color w:val="333333"/>
          <w:sz w:val="28"/>
          <w:szCs w:val="28"/>
        </w:rPr>
        <w:t>1755–1756 годов</w:t>
      </w:r>
      <w:r w:rsidRPr="00FD1064">
        <w:rPr>
          <w:rFonts w:eastAsia="Calibri"/>
          <w:sz w:val="28"/>
          <w:szCs w:val="28"/>
          <w:lang w:val="ru-RU" w:eastAsia="en-US"/>
        </w:rPr>
        <w:t xml:space="preserve">, автора аналитического трактата о Башкирии первой половины </w:t>
      </w:r>
      <w:r w:rsidRPr="00FD1064">
        <w:rPr>
          <w:rFonts w:eastAsia="Calibri"/>
          <w:sz w:val="28"/>
          <w:szCs w:val="28"/>
          <w:lang w:val="en-US" w:eastAsia="en-US"/>
        </w:rPr>
        <w:t>XVIII</w:t>
      </w:r>
      <w:r w:rsidRPr="00FD1064">
        <w:rPr>
          <w:rFonts w:eastAsia="Calibri"/>
          <w:sz w:val="28"/>
          <w:szCs w:val="28"/>
          <w:lang w:val="ru-RU" w:eastAsia="en-US"/>
        </w:rPr>
        <w:t xml:space="preserve"> века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Габдуллы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Галиева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(1717-1762), прозванного в народе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Батыршой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выходца д. </w:t>
      </w:r>
      <w:r w:rsidRPr="00FD1064">
        <w:rPr>
          <w:sz w:val="28"/>
          <w:szCs w:val="28"/>
        </w:rPr>
        <w:t>Верхнекарышево (Карышбаш) Балтачевского района</w:t>
      </w:r>
      <w:r w:rsidRPr="00FD1064">
        <w:rPr>
          <w:rFonts w:eastAsia="Calibri"/>
          <w:sz w:val="28"/>
          <w:szCs w:val="28"/>
          <w:lang w:val="ru-RU" w:eastAsia="en-US"/>
        </w:rPr>
        <w:t xml:space="preserve"> определяет порядок организации, проведения и подведения итогов конкурсов в рамках Фестиваля. </w:t>
      </w:r>
      <w:proofErr w:type="gramEnd"/>
    </w:p>
    <w:p w:rsidR="00794F7F" w:rsidRPr="00FD1064" w:rsidRDefault="00794F7F" w:rsidP="008E0AA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Фестиваль проводится </w:t>
      </w:r>
      <w:proofErr w:type="gramStart"/>
      <w:r w:rsidRPr="00FD1064">
        <w:rPr>
          <w:rFonts w:eastAsia="Calibri"/>
          <w:sz w:val="28"/>
          <w:szCs w:val="28"/>
          <w:lang w:val="ru-RU" w:eastAsia="en-US"/>
        </w:rPr>
        <w:t>с</w:t>
      </w:r>
      <w:r w:rsidRPr="00FD1064">
        <w:rPr>
          <w:sz w:val="28"/>
          <w:szCs w:val="28"/>
        </w:rPr>
        <w:t>огласно Распоряжения</w:t>
      </w:r>
      <w:proofErr w:type="gramEnd"/>
      <w:r w:rsidRPr="00FD1064">
        <w:rPr>
          <w:sz w:val="28"/>
          <w:szCs w:val="28"/>
        </w:rPr>
        <w:t xml:space="preserve"> Правительства Республики Башкортостан от 3 ноября 2022 года №1406-р «Об утверждении перечня ежегодных ключевых (брендовых) мероприятий в сфере культуры муниципальных районов и городских округов</w:t>
      </w:r>
      <w:r w:rsidRPr="00FD1064">
        <w:rPr>
          <w:color w:val="FF0000"/>
          <w:sz w:val="28"/>
          <w:szCs w:val="28"/>
        </w:rPr>
        <w:t xml:space="preserve"> </w:t>
      </w:r>
      <w:r w:rsidRPr="00FD1064">
        <w:rPr>
          <w:sz w:val="28"/>
          <w:szCs w:val="28"/>
        </w:rPr>
        <w:t>Республики Башкортостан» и в соответствии с Планом основных мероприятий Министерства культуры Республики Башкортостан</w:t>
      </w:r>
      <w:r w:rsidRPr="00FD1064">
        <w:rPr>
          <w:sz w:val="28"/>
          <w:szCs w:val="28"/>
          <w:lang w:val="ru-RU"/>
        </w:rPr>
        <w:t>.</w:t>
      </w:r>
    </w:p>
    <w:p w:rsidR="00794F7F" w:rsidRPr="00FD1064" w:rsidRDefault="00901EA4" w:rsidP="008E0AA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Фестиваль пройдет в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с</w:t>
      </w:r>
      <w:proofErr w:type="gramStart"/>
      <w:r w:rsidRPr="00FD1064">
        <w:rPr>
          <w:rFonts w:eastAsia="Calibri"/>
          <w:sz w:val="28"/>
          <w:szCs w:val="28"/>
          <w:lang w:val="ru-RU" w:eastAsia="en-US"/>
        </w:rPr>
        <w:t>.</w:t>
      </w:r>
      <w:r w:rsidR="00794F7F" w:rsidRPr="00FD1064">
        <w:rPr>
          <w:rFonts w:eastAsia="Calibri"/>
          <w:sz w:val="28"/>
          <w:szCs w:val="28"/>
          <w:lang w:val="ru-RU" w:eastAsia="en-US"/>
        </w:rPr>
        <w:t>С</w:t>
      </w:r>
      <w:proofErr w:type="gramEnd"/>
      <w:r w:rsidR="00794F7F" w:rsidRPr="00FD1064">
        <w:rPr>
          <w:rFonts w:eastAsia="Calibri"/>
          <w:sz w:val="28"/>
          <w:szCs w:val="28"/>
          <w:lang w:val="ru-RU" w:eastAsia="en-US"/>
        </w:rPr>
        <w:t>таробалтачево</w:t>
      </w:r>
      <w:proofErr w:type="spellEnd"/>
      <w:r w:rsidR="00794F7F"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794F7F" w:rsidRPr="00FD1064">
        <w:rPr>
          <w:rFonts w:eastAsia="Calibri"/>
          <w:sz w:val="28"/>
          <w:szCs w:val="28"/>
          <w:lang w:val="ru-RU" w:eastAsia="en-US"/>
        </w:rPr>
        <w:t>Балтачевского</w:t>
      </w:r>
      <w:proofErr w:type="spellEnd"/>
      <w:r w:rsidR="00794F7F" w:rsidRPr="00FD1064">
        <w:rPr>
          <w:rFonts w:eastAsia="Calibri"/>
          <w:sz w:val="28"/>
          <w:szCs w:val="28"/>
          <w:lang w:val="ru-RU" w:eastAsia="en-US"/>
        </w:rPr>
        <w:t xml:space="preserve"> района.</w:t>
      </w:r>
    </w:p>
    <w:p w:rsidR="00227DF7" w:rsidRPr="00FD1064" w:rsidRDefault="00227DF7" w:rsidP="008E0AA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Организаторы Фестиваля</w:t>
      </w:r>
    </w:p>
    <w:p w:rsidR="00794F7F" w:rsidRPr="00FD1064" w:rsidRDefault="00794F7F" w:rsidP="008E0AA7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Министерство культуры Республики Башкортостан;</w:t>
      </w:r>
    </w:p>
    <w:p w:rsidR="00794F7F" w:rsidRPr="00FD1064" w:rsidRDefault="00794F7F" w:rsidP="008E0AA7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Республиканский центр народного творчества;</w:t>
      </w:r>
    </w:p>
    <w:p w:rsidR="00794F7F" w:rsidRPr="00FD1064" w:rsidRDefault="00794F7F" w:rsidP="008E0AA7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Администрация муниципального района Балтачевский район Респкублики Башкортостан.</w:t>
      </w:r>
    </w:p>
    <w:p w:rsidR="00FD1064" w:rsidRPr="00FD1064" w:rsidRDefault="00FD1064" w:rsidP="00FD1064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Цели и задачи Фестиваля</w:t>
      </w:r>
    </w:p>
    <w:p w:rsidR="00794F7F" w:rsidRPr="00FD1064" w:rsidRDefault="00794F7F" w:rsidP="008E0A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Фестиваль</w:t>
      </w:r>
      <w:r w:rsidRPr="00FD1064">
        <w:rPr>
          <w:rFonts w:eastAsia="Calibri"/>
          <w:sz w:val="28"/>
          <w:szCs w:val="28"/>
          <w:lang w:eastAsia="en-US"/>
        </w:rPr>
        <w:t xml:space="preserve"> проводится в целях выявления уровня знаний исторического наследия, возрождения национальных традиций, обычаев, самобытности народа, направлен на повышение уровня исполнительского мастерства, обмена опытом.</w:t>
      </w:r>
    </w:p>
    <w:p w:rsidR="00794F7F" w:rsidRPr="00FD1064" w:rsidRDefault="00794F7F" w:rsidP="008E0A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 xml:space="preserve">Задачи:  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 xml:space="preserve">изучение сведений об истроических событиях, важнейших фактов просветителя </w:t>
      </w:r>
      <w:r w:rsidRPr="00FD1064">
        <w:rPr>
          <w:rFonts w:eastAsia="Calibri"/>
          <w:sz w:val="28"/>
          <w:szCs w:val="28"/>
          <w:lang w:val="en-US" w:eastAsia="en-US"/>
        </w:rPr>
        <w:t>XVIII</w:t>
      </w:r>
      <w:r w:rsidRPr="00FD1064">
        <w:rPr>
          <w:rFonts w:eastAsia="Calibri"/>
          <w:sz w:val="28"/>
          <w:szCs w:val="28"/>
          <w:lang w:val="ru-RU" w:eastAsia="en-US"/>
        </w:rPr>
        <w:t xml:space="preserve"> века,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Габдуллы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Галиева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(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Батырши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>);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сохранение национально-духовных традиций народов</w:t>
      </w:r>
      <w:r w:rsidRPr="00FD1064">
        <w:rPr>
          <w:rFonts w:eastAsia="Calibri"/>
          <w:sz w:val="28"/>
          <w:szCs w:val="28"/>
          <w:lang w:val="ru-RU" w:eastAsia="en-US"/>
        </w:rPr>
        <w:t>,</w:t>
      </w:r>
      <w:r w:rsidRPr="00FD1064">
        <w:rPr>
          <w:rFonts w:eastAsia="Calibri"/>
          <w:sz w:val="28"/>
          <w:szCs w:val="28"/>
          <w:lang w:eastAsia="en-US"/>
        </w:rPr>
        <w:t xml:space="preserve"> проживающих на территории Республики Башкортостан</w:t>
      </w:r>
      <w:r w:rsidRPr="00FD1064">
        <w:rPr>
          <w:rFonts w:eastAsia="Calibri"/>
          <w:sz w:val="28"/>
          <w:szCs w:val="28"/>
          <w:lang w:val="ru-RU" w:eastAsia="en-US"/>
        </w:rPr>
        <w:t>,</w:t>
      </w:r>
      <w:r w:rsidRPr="00FD1064">
        <w:rPr>
          <w:rFonts w:eastAsia="Calibri"/>
          <w:sz w:val="28"/>
          <w:szCs w:val="28"/>
          <w:lang w:eastAsia="en-US"/>
        </w:rPr>
        <w:t xml:space="preserve"> и приемственности поколени</w:t>
      </w:r>
      <w:r w:rsidRPr="00FD1064">
        <w:rPr>
          <w:rFonts w:eastAsia="Calibri"/>
          <w:sz w:val="28"/>
          <w:szCs w:val="28"/>
          <w:lang w:val="ru-RU" w:eastAsia="en-US"/>
        </w:rPr>
        <w:t>й</w:t>
      </w:r>
      <w:r w:rsidRPr="00FD1064">
        <w:rPr>
          <w:rFonts w:eastAsia="Calibri"/>
          <w:sz w:val="28"/>
          <w:szCs w:val="28"/>
          <w:lang w:eastAsia="en-US"/>
        </w:rPr>
        <w:t>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развитие, выявление, поддержка и привлечение по</w:t>
      </w:r>
      <w:r w:rsidRPr="00FD1064">
        <w:rPr>
          <w:rFonts w:eastAsia="Calibri"/>
          <w:sz w:val="28"/>
          <w:szCs w:val="28"/>
          <w:lang w:val="ru-RU" w:eastAsia="en-US"/>
        </w:rPr>
        <w:t>д</w:t>
      </w:r>
      <w:r w:rsidRPr="00FD1064">
        <w:rPr>
          <w:rFonts w:eastAsia="Calibri"/>
          <w:sz w:val="28"/>
          <w:szCs w:val="28"/>
          <w:lang w:eastAsia="en-US"/>
        </w:rPr>
        <w:t>растающего поколения к творческой и научно-иследовательской работе по изучению истроии малой Родины;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изучение, возр</w:t>
      </w:r>
      <w:r w:rsidRPr="00FD1064">
        <w:rPr>
          <w:rFonts w:eastAsia="Calibri"/>
          <w:sz w:val="28"/>
          <w:szCs w:val="28"/>
          <w:lang w:val="ru-RU" w:eastAsia="en-US"/>
        </w:rPr>
        <w:t>о</w:t>
      </w:r>
      <w:r w:rsidRPr="00FD1064">
        <w:rPr>
          <w:rFonts w:eastAsia="Calibri"/>
          <w:sz w:val="28"/>
          <w:szCs w:val="28"/>
          <w:lang w:eastAsia="en-US"/>
        </w:rPr>
        <w:t>ждение и развитие фольклора народов Башкортостана, а также сохран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ен</w:t>
      </w:r>
      <w:proofErr w:type="spellEnd"/>
      <w:r w:rsidRPr="00FD1064">
        <w:rPr>
          <w:rFonts w:eastAsia="Calibri"/>
          <w:sz w:val="28"/>
          <w:szCs w:val="28"/>
          <w:lang w:eastAsia="en-US"/>
        </w:rPr>
        <w:t>ие, развитие и пропаганда народного творчества на северо-западе республики;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lastRenderedPageBreak/>
        <w:t>выявл</w:t>
      </w:r>
      <w:r w:rsidRPr="00FD1064">
        <w:rPr>
          <w:rFonts w:eastAsia="Calibri"/>
          <w:sz w:val="28"/>
          <w:szCs w:val="28"/>
          <w:lang w:val="ru-RU" w:eastAsia="en-US"/>
        </w:rPr>
        <w:t>е</w:t>
      </w:r>
      <w:r w:rsidRPr="00FD1064">
        <w:rPr>
          <w:rFonts w:eastAsia="Calibri"/>
          <w:sz w:val="28"/>
          <w:szCs w:val="28"/>
          <w:lang w:eastAsia="en-US"/>
        </w:rPr>
        <w:t>ние и поддержка лучших исполнителей песенного и устно-поэтического жанра;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возр</w:t>
      </w:r>
      <w:r w:rsidRPr="00FD1064">
        <w:rPr>
          <w:rFonts w:eastAsia="Calibri"/>
          <w:sz w:val="28"/>
          <w:szCs w:val="28"/>
          <w:lang w:val="ru-RU" w:eastAsia="en-US"/>
        </w:rPr>
        <w:t>о</w:t>
      </w:r>
      <w:r w:rsidRPr="00FD1064">
        <w:rPr>
          <w:rFonts w:eastAsia="Calibri"/>
          <w:sz w:val="28"/>
          <w:szCs w:val="28"/>
          <w:lang w:eastAsia="en-US"/>
        </w:rPr>
        <w:t>ждение, сохранение и пропаганда традиций, особенностей культуры национальной полевой кухни;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сплочение, расширение и укрепление культурного взаимодействия народов, проживающих на территории Республики Башкортостан;</w:t>
      </w:r>
    </w:p>
    <w:p w:rsidR="00794F7F" w:rsidRPr="00FD1064" w:rsidRDefault="00794F7F" w:rsidP="008E0AA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1064">
        <w:rPr>
          <w:rFonts w:eastAsia="Calibri"/>
          <w:sz w:val="28"/>
          <w:szCs w:val="28"/>
          <w:lang w:eastAsia="en-US"/>
        </w:rPr>
        <w:t>привлечение туристов на исторические объекты путем посещения культурных мероприятий.</w:t>
      </w:r>
    </w:p>
    <w:p w:rsidR="00794F7F" w:rsidRPr="00FD1064" w:rsidRDefault="00794F7F" w:rsidP="008E0AA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4F7F" w:rsidRPr="00FD1064" w:rsidRDefault="00794F7F" w:rsidP="008E0AA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Условия и порядок проведения Фестиваля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eastAsia="en-US"/>
        </w:rPr>
        <w:t>Ф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естиваль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проводится 12 июня 2024 года муниципальном районе </w:t>
      </w:r>
      <w:r w:rsidRPr="00FD1064">
        <w:rPr>
          <w:rFonts w:eastAsia="Calibri"/>
          <w:sz w:val="28"/>
          <w:szCs w:val="28"/>
          <w:highlight w:val="white"/>
          <w:lang w:eastAsia="en-US"/>
        </w:rPr>
        <w:t>Балтачевский</w:t>
      </w:r>
      <w:r w:rsidRPr="00FD1064">
        <w:rPr>
          <w:rFonts w:eastAsia="Calibri"/>
          <w:sz w:val="28"/>
          <w:szCs w:val="28"/>
          <w:lang w:val="ru-RU" w:eastAsia="en-US"/>
        </w:rPr>
        <w:t xml:space="preserve"> район Республики Башкортостан.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Место проведения: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с</w:t>
      </w:r>
      <w:proofErr w:type="gramStart"/>
      <w:r w:rsidRPr="00FD1064">
        <w:rPr>
          <w:rFonts w:eastAsia="Calibri"/>
          <w:sz w:val="28"/>
          <w:szCs w:val="28"/>
          <w:lang w:val="ru-RU" w:eastAsia="en-US"/>
        </w:rPr>
        <w:t>.С</w:t>
      </w:r>
      <w:proofErr w:type="gramEnd"/>
      <w:r w:rsidRPr="00FD1064">
        <w:rPr>
          <w:rFonts w:eastAsia="Calibri"/>
          <w:sz w:val="28"/>
          <w:szCs w:val="28"/>
          <w:lang w:val="ru-RU" w:eastAsia="en-US"/>
        </w:rPr>
        <w:t>таробалтачево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Балтачевский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район. 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На Фестиваль приглашаются участники разных национальностей, проживающих на территории республики Башкортостан.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Программа Фестиваля включает в себя</w:t>
      </w:r>
      <w:r w:rsidRPr="00FD1064">
        <w:rPr>
          <w:rFonts w:eastAsia="Calibri"/>
          <w:sz w:val="28"/>
          <w:szCs w:val="28"/>
          <w:lang w:val="ru-RU" w:eastAsia="en-US"/>
        </w:rPr>
        <w:t>:</w:t>
      </w:r>
    </w:p>
    <w:p w:rsidR="00794F7F" w:rsidRPr="00FD1064" w:rsidRDefault="00794F7F" w:rsidP="00227DF7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Научно-практическая конференция «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Батырша</w:t>
      </w:r>
      <w:proofErr w:type="spellEnd"/>
      <w:r w:rsidR="008E0AA7" w:rsidRPr="00FD1064">
        <w:rPr>
          <w:rFonts w:eastAsia="Calibri"/>
          <w:sz w:val="28"/>
          <w:szCs w:val="28"/>
          <w:lang w:val="ru-RU" w:eastAsia="en-US"/>
        </w:rPr>
        <w:t xml:space="preserve">-славный сын </w:t>
      </w:r>
      <w:r w:rsidR="00486848" w:rsidRPr="00FD1064">
        <w:rPr>
          <w:rFonts w:eastAsia="Calibri"/>
          <w:sz w:val="28"/>
          <w:szCs w:val="28"/>
          <w:lang w:val="ru-RU" w:eastAsia="en-US"/>
        </w:rPr>
        <w:t xml:space="preserve">земли </w:t>
      </w:r>
      <w:r w:rsidR="008E0AA7" w:rsidRPr="00FD1064">
        <w:rPr>
          <w:rFonts w:eastAsia="Calibri"/>
          <w:sz w:val="28"/>
          <w:szCs w:val="28"/>
          <w:lang w:val="ru-RU" w:eastAsia="en-US"/>
        </w:rPr>
        <w:t>башкирск</w:t>
      </w:r>
      <w:r w:rsidR="00486848" w:rsidRPr="00FD1064">
        <w:rPr>
          <w:rFonts w:eastAsia="Calibri"/>
          <w:sz w:val="28"/>
          <w:szCs w:val="28"/>
          <w:lang w:val="ru-RU" w:eastAsia="en-US"/>
        </w:rPr>
        <w:t>о</w:t>
      </w:r>
      <w:r w:rsidR="008E0AA7" w:rsidRPr="00FD1064">
        <w:rPr>
          <w:rFonts w:eastAsia="Calibri"/>
          <w:sz w:val="28"/>
          <w:szCs w:val="28"/>
          <w:lang w:val="ru-RU" w:eastAsia="en-US"/>
        </w:rPr>
        <w:t>й</w:t>
      </w:r>
      <w:r w:rsidRPr="00FD1064">
        <w:rPr>
          <w:rFonts w:eastAsia="Calibri"/>
          <w:sz w:val="28"/>
          <w:szCs w:val="28"/>
          <w:lang w:val="ru-RU" w:eastAsia="en-US"/>
        </w:rPr>
        <w:t xml:space="preserve">»; </w:t>
      </w:r>
    </w:p>
    <w:p w:rsidR="00794F7F" w:rsidRPr="00FD1064" w:rsidRDefault="00794F7F" w:rsidP="00227DF7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Конкурс этнического творчества «</w:t>
      </w:r>
      <w:proofErr w:type="spellStart"/>
      <w:r w:rsidR="00763F9A" w:rsidRPr="00FD1064">
        <w:rPr>
          <w:rFonts w:eastAsia="Calibri"/>
          <w:sz w:val="28"/>
          <w:szCs w:val="28"/>
          <w:lang w:val="ru-RU" w:eastAsia="en-US"/>
        </w:rPr>
        <w:t>Батырша</w:t>
      </w:r>
      <w:proofErr w:type="spellEnd"/>
      <w:r w:rsidR="00763F9A"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763F9A" w:rsidRPr="00FD1064">
        <w:rPr>
          <w:rFonts w:eastAsia="Calibri"/>
          <w:sz w:val="28"/>
          <w:szCs w:val="28"/>
          <w:lang w:val="ru-RU" w:eastAsia="en-US"/>
        </w:rPr>
        <w:t>ауазы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>»;</w:t>
      </w:r>
    </w:p>
    <w:p w:rsidR="00794F7F" w:rsidRPr="00FD1064" w:rsidRDefault="00794F7F" w:rsidP="00227DF7">
      <w:pPr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Конкурс национальной полевой кухни «Ялан ашы»;</w:t>
      </w:r>
    </w:p>
    <w:p w:rsidR="00794F7F" w:rsidRPr="00FD1064" w:rsidRDefault="00794F7F" w:rsidP="00227DF7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Награждение участников.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В конференции принимают участие ученые-этнографы, известные деятели культуры и искусства, историки, студенты исторических факультетов, учителя и школьники, занимающие научно-исследовательской деятельностью.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Для участия в конкурсах Фестиваля необходимо до 5 июня 2024 г. направить на электронный адрес </w:t>
      </w:r>
      <w:hyperlink r:id="rId6" w:history="1">
        <w:r w:rsidRPr="00FD1064">
          <w:rPr>
            <w:rStyle w:val="a3"/>
            <w:rFonts w:eastAsia="Calibri"/>
            <w:color w:val="0000FF"/>
            <w:sz w:val="28"/>
            <w:szCs w:val="28"/>
            <w:lang w:val="en-US" w:eastAsia="en-US"/>
          </w:rPr>
          <w:t>kultbal</w:t>
        </w:r>
        <w:r w:rsidRPr="00FD1064">
          <w:rPr>
            <w:rStyle w:val="a3"/>
            <w:rFonts w:eastAsia="Calibri"/>
            <w:color w:val="0000FF"/>
            <w:sz w:val="28"/>
            <w:szCs w:val="28"/>
            <w:lang w:val="ru-RU" w:eastAsia="en-US"/>
          </w:rPr>
          <w:t>@</w:t>
        </w:r>
        <w:r w:rsidRPr="00FD1064">
          <w:rPr>
            <w:rStyle w:val="a3"/>
            <w:rFonts w:eastAsia="Calibri"/>
            <w:color w:val="0000FF"/>
            <w:sz w:val="28"/>
            <w:szCs w:val="28"/>
            <w:lang w:val="en-US" w:eastAsia="en-US"/>
          </w:rPr>
          <w:t>mail</w:t>
        </w:r>
        <w:r w:rsidRPr="00FD1064">
          <w:rPr>
            <w:rStyle w:val="a3"/>
            <w:rFonts w:eastAsia="Calibri"/>
            <w:color w:val="0000FF"/>
            <w:sz w:val="28"/>
            <w:szCs w:val="28"/>
            <w:lang w:val="ru-RU" w:eastAsia="en-US"/>
          </w:rPr>
          <w:t>.</w:t>
        </w:r>
        <w:r w:rsidRPr="00FD1064">
          <w:rPr>
            <w:rStyle w:val="a3"/>
            <w:rFonts w:eastAsia="Calibri"/>
            <w:color w:val="0000FF"/>
            <w:sz w:val="28"/>
            <w:szCs w:val="28"/>
            <w:lang w:val="en-US" w:eastAsia="en-US"/>
          </w:rPr>
          <w:t>ru</w:t>
        </w:r>
      </w:hyperlink>
      <w:r w:rsidRPr="00FD1064">
        <w:rPr>
          <w:rFonts w:eastAsia="Calibri"/>
          <w:sz w:val="28"/>
          <w:szCs w:val="28"/>
          <w:lang w:val="ru-RU" w:eastAsia="en-US"/>
        </w:rPr>
        <w:t xml:space="preserve"> следующие документы: заявку в </w:t>
      </w:r>
      <w:r w:rsidRPr="00FD1064">
        <w:rPr>
          <w:rFonts w:eastAsia="Calibri"/>
          <w:sz w:val="28"/>
          <w:szCs w:val="28"/>
          <w:u w:val="single"/>
          <w:lang w:val="ru-RU" w:eastAsia="en-US"/>
        </w:rPr>
        <w:t xml:space="preserve">формате </w:t>
      </w:r>
      <w:r w:rsidRPr="00FD1064">
        <w:rPr>
          <w:rFonts w:eastAsia="Calibri"/>
          <w:sz w:val="28"/>
          <w:szCs w:val="28"/>
          <w:u w:val="single"/>
          <w:lang w:val="en-US" w:eastAsia="en-US"/>
        </w:rPr>
        <w:t>WORD</w:t>
      </w:r>
      <w:r w:rsidRPr="00FD1064">
        <w:rPr>
          <w:rFonts w:eastAsia="Calibri"/>
          <w:sz w:val="28"/>
          <w:szCs w:val="28"/>
          <w:lang w:val="ru-RU" w:eastAsia="en-US"/>
        </w:rPr>
        <w:t>, заполненную по установленной форме согласно приложению №1, приложению №2 или приложению №3 к настоящему Положению.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По приезду, при регистрации представляются перечисленные распечатанные документы</w:t>
      </w:r>
      <w:r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D1064">
        <w:rPr>
          <w:rFonts w:eastAsia="Calibri"/>
          <w:sz w:val="28"/>
          <w:szCs w:val="28"/>
          <w:lang w:val="ru-RU" w:eastAsia="en-US"/>
        </w:rPr>
        <w:t>с подписью, и</w:t>
      </w:r>
      <w:r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D1064">
        <w:rPr>
          <w:rFonts w:eastAsia="Calibri"/>
          <w:sz w:val="28"/>
          <w:szCs w:val="28"/>
          <w:lang w:val="ru-RU" w:eastAsia="en-US"/>
        </w:rPr>
        <w:t>заполняется</w:t>
      </w:r>
      <w:r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D1064">
        <w:rPr>
          <w:rFonts w:eastAsia="Calibri"/>
          <w:sz w:val="28"/>
          <w:szCs w:val="28"/>
          <w:lang w:val="ru-RU" w:eastAsia="en-US"/>
        </w:rPr>
        <w:t>Согласие на обработку персональных данных.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Все конкурсанты во время регистрации </w:t>
      </w:r>
      <w:r w:rsidRPr="00FD1064">
        <w:rPr>
          <w:rFonts w:eastAsia="Calibri"/>
          <w:sz w:val="28"/>
          <w:szCs w:val="28"/>
          <w:u w:val="single"/>
          <w:lang w:val="ru-RU" w:eastAsia="en-US"/>
        </w:rPr>
        <w:t>должны иметь при себе: паспорт, ИНН и СНИЛС и ксерокопии этих документов</w:t>
      </w:r>
      <w:r w:rsidRPr="00FD1064">
        <w:rPr>
          <w:rFonts w:eastAsia="Calibri"/>
          <w:sz w:val="28"/>
          <w:szCs w:val="28"/>
          <w:lang w:val="ru-RU" w:eastAsia="en-US"/>
        </w:rPr>
        <w:t xml:space="preserve">. </w:t>
      </w: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Конкурс этнического творчества «</w:t>
      </w:r>
      <w:proofErr w:type="spellStart"/>
      <w:r w:rsidRPr="00FD1064">
        <w:rPr>
          <w:rFonts w:eastAsia="Calibri"/>
          <w:b/>
          <w:sz w:val="28"/>
          <w:szCs w:val="28"/>
          <w:lang w:val="ru-RU" w:eastAsia="en-US"/>
        </w:rPr>
        <w:t>Батырш</w:t>
      </w:r>
      <w:r w:rsidR="00D2029D" w:rsidRPr="00FD1064">
        <w:rPr>
          <w:rFonts w:eastAsia="Calibri"/>
          <w:b/>
          <w:sz w:val="28"/>
          <w:szCs w:val="28"/>
          <w:lang w:val="ru-RU" w:eastAsia="en-US"/>
        </w:rPr>
        <w:t>а</w:t>
      </w:r>
      <w:proofErr w:type="spellEnd"/>
      <w:r w:rsidR="00D2029D"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="00D2029D" w:rsidRPr="00FD1064">
        <w:rPr>
          <w:rFonts w:eastAsia="Calibri"/>
          <w:b/>
          <w:sz w:val="28"/>
          <w:szCs w:val="28"/>
          <w:lang w:val="ru-RU" w:eastAsia="en-US"/>
        </w:rPr>
        <w:t>ауазы</w:t>
      </w:r>
      <w:proofErr w:type="spellEnd"/>
      <w:r w:rsidRPr="00FD1064">
        <w:rPr>
          <w:rFonts w:eastAsia="Calibri"/>
          <w:b/>
          <w:sz w:val="28"/>
          <w:szCs w:val="28"/>
          <w:lang w:val="ru-RU" w:eastAsia="en-US"/>
        </w:rPr>
        <w:t>»</w:t>
      </w:r>
    </w:p>
    <w:p w:rsidR="00794F7F" w:rsidRPr="00FD1064" w:rsidRDefault="00794F7F" w:rsidP="00227DF7">
      <w:pPr>
        <w:ind w:firstLine="709"/>
        <w:jc w:val="both"/>
        <w:rPr>
          <w:rFonts w:eastAsia="Calibri"/>
          <w:color w:val="FF0000"/>
          <w:sz w:val="28"/>
          <w:szCs w:val="28"/>
          <w:lang w:val="ru-RU" w:eastAsia="en-US"/>
        </w:rPr>
      </w:pPr>
      <w:proofErr w:type="gramStart"/>
      <w:r w:rsidRPr="00FD1064">
        <w:rPr>
          <w:rFonts w:eastAsia="Calibri"/>
          <w:sz w:val="28"/>
          <w:szCs w:val="28"/>
          <w:lang w:val="ru-RU" w:eastAsia="en-US"/>
        </w:rPr>
        <w:t>В конкурсе принимают участие творческие фольклорные коллективы, сольные исполнители песенного и устно-поэтического жанра (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мунажатов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>,</w:t>
      </w:r>
      <w:proofErr w:type="gramEnd"/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FD1064">
        <w:rPr>
          <w:rFonts w:eastAsia="Calibri"/>
          <w:sz w:val="28"/>
          <w:szCs w:val="28"/>
          <w:lang w:val="ru-RU" w:eastAsia="en-US"/>
        </w:rPr>
        <w:t>насихатов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баитов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кубаиров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>, былин, легенд, частушек), авторы-исполнители этническ</w:t>
      </w:r>
      <w:r w:rsidR="004F6D98" w:rsidRPr="00FD1064">
        <w:rPr>
          <w:rFonts w:eastAsia="Calibri"/>
          <w:sz w:val="28"/>
          <w:szCs w:val="28"/>
          <w:lang w:val="ru-RU" w:eastAsia="en-US"/>
        </w:rPr>
        <w:t>их произведений.</w:t>
      </w:r>
      <w:proofErr w:type="gramEnd"/>
      <w:r w:rsidR="004F6D98" w:rsidRPr="00FD1064">
        <w:rPr>
          <w:rFonts w:eastAsia="Calibri"/>
          <w:sz w:val="28"/>
          <w:szCs w:val="28"/>
          <w:lang w:val="ru-RU" w:eastAsia="en-US"/>
        </w:rPr>
        <w:t xml:space="preserve"> </w:t>
      </w:r>
      <w:r w:rsidR="00755C29" w:rsidRPr="00FD1064">
        <w:rPr>
          <w:rFonts w:eastAsia="Calibri"/>
          <w:sz w:val="28"/>
          <w:szCs w:val="28"/>
          <w:lang w:val="ru-RU" w:eastAsia="en-US"/>
        </w:rPr>
        <w:t>(</w:t>
      </w:r>
      <w:r w:rsidR="004F6D98" w:rsidRPr="00FD1064">
        <w:rPr>
          <w:rFonts w:eastAsia="Calibri"/>
          <w:sz w:val="28"/>
          <w:szCs w:val="28"/>
          <w:lang w:val="ru-RU" w:eastAsia="en-US"/>
        </w:rPr>
        <w:t xml:space="preserve">Допускается аккомпанемент на </w:t>
      </w:r>
      <w:r w:rsidRPr="00FD1064">
        <w:rPr>
          <w:rFonts w:eastAsia="Calibri"/>
          <w:sz w:val="28"/>
          <w:szCs w:val="28"/>
          <w:lang w:val="ru-RU" w:eastAsia="en-US"/>
        </w:rPr>
        <w:t>народны</w:t>
      </w:r>
      <w:r w:rsidR="004F6D98" w:rsidRPr="00FD1064">
        <w:rPr>
          <w:rFonts w:eastAsia="Calibri"/>
          <w:sz w:val="28"/>
          <w:szCs w:val="28"/>
          <w:lang w:val="ru-RU" w:eastAsia="en-US"/>
        </w:rPr>
        <w:t xml:space="preserve">х музыкальных </w:t>
      </w:r>
      <w:r w:rsidRPr="00FD1064">
        <w:rPr>
          <w:rFonts w:eastAsia="Calibri"/>
          <w:sz w:val="28"/>
          <w:szCs w:val="28"/>
          <w:lang w:val="ru-RU" w:eastAsia="en-US"/>
        </w:rPr>
        <w:t>инструмент</w:t>
      </w:r>
      <w:r w:rsidR="004F6D98" w:rsidRPr="00FD1064">
        <w:rPr>
          <w:rFonts w:eastAsia="Calibri"/>
          <w:sz w:val="28"/>
          <w:szCs w:val="28"/>
          <w:lang w:val="ru-RU" w:eastAsia="en-US"/>
        </w:rPr>
        <w:t>ах</w:t>
      </w:r>
      <w:r w:rsidR="00755C29" w:rsidRPr="00FD1064">
        <w:rPr>
          <w:rFonts w:eastAsia="Calibri"/>
          <w:sz w:val="28"/>
          <w:szCs w:val="28"/>
          <w:lang w:val="ru-RU" w:eastAsia="en-US"/>
        </w:rPr>
        <w:t xml:space="preserve">: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кубыз</w:t>
      </w:r>
      <w:proofErr w:type="spellEnd"/>
      <w:r w:rsidR="004F6D98" w:rsidRPr="00FD1064">
        <w:rPr>
          <w:rFonts w:eastAsia="Calibri"/>
          <w:sz w:val="28"/>
          <w:szCs w:val="28"/>
          <w:lang w:val="ru-RU" w:eastAsia="en-US"/>
        </w:rPr>
        <w:t>,</w:t>
      </w:r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д</w:t>
      </w:r>
      <w:r w:rsidR="004F6D98" w:rsidRPr="00FD1064">
        <w:rPr>
          <w:rFonts w:eastAsia="Calibri"/>
          <w:sz w:val="28"/>
          <w:szCs w:val="28"/>
          <w:lang w:val="ru-RU" w:eastAsia="en-US"/>
        </w:rPr>
        <w:t>у</w:t>
      </w:r>
      <w:r w:rsidRPr="00FD1064">
        <w:rPr>
          <w:rFonts w:eastAsia="Calibri"/>
          <w:sz w:val="28"/>
          <w:szCs w:val="28"/>
          <w:lang w:val="ru-RU" w:eastAsia="en-US"/>
        </w:rPr>
        <w:t>мб</w:t>
      </w:r>
      <w:r w:rsidR="004F6D98" w:rsidRPr="00FD1064">
        <w:rPr>
          <w:rFonts w:eastAsia="Calibri"/>
          <w:sz w:val="28"/>
          <w:szCs w:val="28"/>
          <w:lang w:val="ru-RU" w:eastAsia="en-US"/>
        </w:rPr>
        <w:t>ы</w:t>
      </w:r>
      <w:r w:rsidRPr="00FD1064">
        <w:rPr>
          <w:rFonts w:eastAsia="Calibri"/>
          <w:sz w:val="28"/>
          <w:szCs w:val="28"/>
          <w:lang w:val="ru-RU" w:eastAsia="en-US"/>
        </w:rPr>
        <w:t>р</w:t>
      </w:r>
      <w:r w:rsidR="004F6D98" w:rsidRPr="00FD1064">
        <w:rPr>
          <w:rFonts w:eastAsia="Calibri"/>
          <w:sz w:val="28"/>
          <w:szCs w:val="28"/>
          <w:lang w:val="ru-RU" w:eastAsia="en-US"/>
        </w:rPr>
        <w:t>а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мандалин</w:t>
      </w:r>
      <w:r w:rsidR="004F6D98" w:rsidRPr="00FD1064">
        <w:rPr>
          <w:rFonts w:eastAsia="Calibri"/>
          <w:sz w:val="28"/>
          <w:szCs w:val="28"/>
          <w:lang w:val="ru-RU" w:eastAsia="en-US"/>
        </w:rPr>
        <w:t>а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кура</w:t>
      </w:r>
      <w:r w:rsidR="004F6D98" w:rsidRPr="00FD1064">
        <w:rPr>
          <w:rFonts w:eastAsia="Calibri"/>
          <w:sz w:val="28"/>
          <w:szCs w:val="28"/>
          <w:lang w:val="ru-RU" w:eastAsia="en-US"/>
        </w:rPr>
        <w:t>й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и др.)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Конкурс проводится по следующим номинациям: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lastRenderedPageBreak/>
        <w:t>фольклорные коллективы;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сольное исполнение;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автор-исполнитель.</w:t>
      </w:r>
    </w:p>
    <w:p w:rsidR="00755C29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Количество участников коллектива не ограничено. Возраст участников от 18 лет и старше. Заявленному участнику конкурса предоставляется только одно выступление с продолжительностью не более 5 минут.</w:t>
      </w:r>
      <w:r w:rsidR="00755C29" w:rsidRPr="00FD1064">
        <w:rPr>
          <w:rFonts w:eastAsia="Calibri"/>
          <w:sz w:val="28"/>
          <w:szCs w:val="28"/>
          <w:lang w:val="ru-RU" w:eastAsia="en-US"/>
        </w:rPr>
        <w:t xml:space="preserve"> </w:t>
      </w:r>
      <w:r w:rsidRPr="00FD1064">
        <w:rPr>
          <w:rFonts w:eastAsia="Calibri"/>
          <w:sz w:val="28"/>
          <w:szCs w:val="28"/>
          <w:lang w:val="ru-RU" w:eastAsia="en-US"/>
        </w:rPr>
        <w:t>Живое исполнение!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Основные критерии оценок жюри: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качество, целостность и оригинальность фольклорного материала; 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отражение в репертуаре местного материала, как традиционного, так и современного;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соответствие стиля, манеры исполнения народной традиции;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интересная, самобытная форма изложения материала;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использование местного, редкого материала;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владение приемами народного исполнительства;</w:t>
      </w:r>
    </w:p>
    <w:p w:rsidR="00794F7F" w:rsidRPr="00FD1064" w:rsidRDefault="00794F7F" w:rsidP="00227DF7">
      <w:pPr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исполнительское мастерство.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Конкурс национальной полевой кухни «Ялан ашы»</w:t>
      </w:r>
    </w:p>
    <w:p w:rsidR="00794F7F" w:rsidRPr="00FD1064" w:rsidRDefault="00794F7F" w:rsidP="00227DF7">
      <w:pPr>
        <w:ind w:firstLine="709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Для участия в конкурсе приглашаются</w:t>
      </w:r>
      <w:r w:rsidR="00D2029D" w:rsidRPr="00FD1064">
        <w:rPr>
          <w:rFonts w:eastAsia="Calibri"/>
          <w:sz w:val="28"/>
          <w:szCs w:val="28"/>
          <w:lang w:val="ru-RU" w:eastAsia="en-US"/>
        </w:rPr>
        <w:t xml:space="preserve"> </w:t>
      </w:r>
      <w:r w:rsidRPr="00FD1064">
        <w:rPr>
          <w:rFonts w:eastAsia="Calibri"/>
          <w:sz w:val="28"/>
          <w:szCs w:val="28"/>
          <w:lang w:val="ru-RU" w:eastAsia="en-US"/>
        </w:rPr>
        <w:t xml:space="preserve"> мужчины в возрасте от 25 лет.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Участники Фестиваля представляют: национальное блюдо,  приготовленное в полевых условиях (во время охоты, рыбалки, полевых работ и обрядов, проводимых на природе и т.д.) 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 xml:space="preserve">При подготовке задания участники особое внимание должны уделить особенностям определенной национальной кухни, национальному колориту, оформлению стола, ассортименту блюд, обычаям подачи блюд. Все элементы блюд должны быть съедобными и подготовленными на экспозицию к началу проведения конкурса. Блюда и изделия экспозиции, тематические столы необходимо сопроводить информационной карточкой с указанием изготовителя, темы стола, названия блюда, состава ингредиентов; </w:t>
      </w:r>
      <w:r w:rsidRPr="00FD1064">
        <w:rPr>
          <w:rFonts w:eastAsia="Calibri"/>
          <w:sz w:val="28"/>
          <w:szCs w:val="28"/>
          <w:lang w:val="ru-RU" w:eastAsia="en-US"/>
        </w:rPr>
        <w:br/>
        <w:t xml:space="preserve">презентацию команды, участников конкурса национальной кухни. </w:t>
      </w:r>
    </w:p>
    <w:p w:rsidR="00717F6E" w:rsidRPr="00FD1064" w:rsidRDefault="00717F6E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Критерии оценки представленных заданий:</w:t>
      </w:r>
    </w:p>
    <w:p w:rsidR="00794F7F" w:rsidRPr="00FD1064" w:rsidRDefault="00717F6E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внешний вид</w:t>
      </w:r>
      <w:r w:rsidR="00794F7F" w:rsidRPr="00FD1064">
        <w:rPr>
          <w:rFonts w:eastAsia="Calibri"/>
          <w:sz w:val="28"/>
          <w:szCs w:val="28"/>
          <w:lang w:val="ru-RU" w:eastAsia="en-US"/>
        </w:rPr>
        <w:t xml:space="preserve"> представленных </w:t>
      </w:r>
      <w:r w:rsidRPr="00FD1064">
        <w:rPr>
          <w:rFonts w:eastAsia="Calibri"/>
          <w:sz w:val="28"/>
          <w:szCs w:val="28"/>
          <w:lang w:val="ru-RU" w:eastAsia="en-US"/>
        </w:rPr>
        <w:t>блюд</w:t>
      </w:r>
      <w:r w:rsidR="00794F7F" w:rsidRPr="00FD1064">
        <w:rPr>
          <w:rFonts w:eastAsia="Calibri"/>
          <w:sz w:val="28"/>
          <w:szCs w:val="28"/>
          <w:lang w:val="ru-RU" w:eastAsia="en-US"/>
        </w:rPr>
        <w:t xml:space="preserve"> этническ</w:t>
      </w:r>
      <w:r w:rsidRPr="00FD1064">
        <w:rPr>
          <w:rFonts w:eastAsia="Calibri"/>
          <w:sz w:val="28"/>
          <w:szCs w:val="28"/>
          <w:lang w:val="ru-RU" w:eastAsia="en-US"/>
        </w:rPr>
        <w:t>ой</w:t>
      </w:r>
      <w:r w:rsidR="00794F7F" w:rsidRPr="00FD1064">
        <w:rPr>
          <w:rFonts w:eastAsia="Calibri"/>
          <w:sz w:val="28"/>
          <w:szCs w:val="28"/>
          <w:lang w:val="ru-RU" w:eastAsia="en-US"/>
        </w:rPr>
        <w:t xml:space="preserve"> кух</w:t>
      </w:r>
      <w:r w:rsidRPr="00FD1064">
        <w:rPr>
          <w:rFonts w:eastAsia="Calibri"/>
          <w:sz w:val="28"/>
          <w:szCs w:val="28"/>
          <w:lang w:val="ru-RU" w:eastAsia="en-US"/>
        </w:rPr>
        <w:t>ни</w:t>
      </w:r>
      <w:r w:rsidR="00794F7F" w:rsidRPr="00FD1064">
        <w:rPr>
          <w:rFonts w:eastAsia="Calibri"/>
          <w:sz w:val="28"/>
          <w:szCs w:val="28"/>
          <w:lang w:val="ru-RU" w:eastAsia="en-US"/>
        </w:rPr>
        <w:t>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атрибутика, отражающая быт;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раскрытие темы;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гармоничность, оригинальность использования дизайна;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оформление и подача блюд;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наличие национальной одежды, нагрудных знаков или эмблем участников команды;</w:t>
      </w:r>
    </w:p>
    <w:p w:rsidR="00794F7F" w:rsidRPr="00FD1064" w:rsidRDefault="00794F7F" w:rsidP="00227DF7">
      <w:pPr>
        <w:numPr>
          <w:ilvl w:val="0"/>
          <w:numId w:val="8"/>
        </w:numPr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художественное представление с использованием элементов фольклора при презентации блюда.</w:t>
      </w:r>
    </w:p>
    <w:p w:rsidR="00717F6E" w:rsidRPr="00FD1064" w:rsidRDefault="00717F6E" w:rsidP="00717F6E">
      <w:pPr>
        <w:ind w:left="709"/>
        <w:jc w:val="both"/>
        <w:rPr>
          <w:rFonts w:eastAsia="Calibri"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Жюри конкурсов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lastRenderedPageBreak/>
        <w:t>В состав жюри входят ученые-этнографы, известные деятели культуры и искусства, специалисты, народные мастера Республики Башкортостан и Российской Федерации.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Итогом обсуждения конкурсных выступлений является протокол заседания жюри, на основании которого участникам конкурса вручаются соответствующие дипломы и ценные призы.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Жюри имеет право: не присуждать Гран-при и места, делить места, учреждать специальные призы и премии в номинациях.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Решение жюри является окончательным и пересмотру не подлежат.</w:t>
      </w: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br/>
      </w:r>
      <w:r w:rsidRPr="00FD1064">
        <w:rPr>
          <w:rFonts w:eastAsia="Calibri"/>
          <w:b/>
          <w:sz w:val="28"/>
          <w:szCs w:val="28"/>
          <w:lang w:val="ru-RU" w:eastAsia="en-US"/>
        </w:rPr>
        <w:t>Порядок определения победителей, подведение итогов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Выступление конкурсантов оценивается рейтинговым голосованием по 10-ти бальной системе. Оценивается отдельно каждый конкурсный тур. По итогам конкурса жюри определяет обладателя Гран-при, победителей 1-х, 2-х, 3-х мест в каждой номинации.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Победители награждаются дипломами и ценными призами.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Также, вне конкурса, могут вручаться специальные призы, дипломы за особый вклад в сохранение и популяризацию традиций.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794F7F" w:rsidRPr="00FD1064" w:rsidRDefault="00794F7F" w:rsidP="00227DF7">
      <w:pPr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Финансовые и организационные условия Фестиваля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Республиканский этно фестиваль-конкурс «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Батырша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sz w:val="28"/>
          <w:szCs w:val="28"/>
          <w:lang w:val="ru-RU" w:eastAsia="en-US"/>
        </w:rPr>
        <w:t>ауазы</w:t>
      </w:r>
      <w:proofErr w:type="spellEnd"/>
      <w:r w:rsidRPr="00FD1064">
        <w:rPr>
          <w:rFonts w:eastAsia="Calibri"/>
          <w:sz w:val="28"/>
          <w:szCs w:val="28"/>
          <w:lang w:val="ru-RU" w:eastAsia="en-US"/>
        </w:rPr>
        <w:t>»</w:t>
      </w:r>
      <w:r w:rsidR="00717F6E" w:rsidRPr="00FD1064">
        <w:rPr>
          <w:rFonts w:eastAsia="Calibri"/>
          <w:sz w:val="28"/>
          <w:szCs w:val="28"/>
          <w:lang w:val="ru-RU" w:eastAsia="en-US"/>
        </w:rPr>
        <w:t xml:space="preserve"> («Зов </w:t>
      </w:r>
      <w:proofErr w:type="spellStart"/>
      <w:r w:rsidR="00717F6E" w:rsidRPr="00FD1064">
        <w:rPr>
          <w:rFonts w:eastAsia="Calibri"/>
          <w:sz w:val="28"/>
          <w:szCs w:val="28"/>
          <w:lang w:val="ru-RU" w:eastAsia="en-US"/>
        </w:rPr>
        <w:t>Батырши</w:t>
      </w:r>
      <w:proofErr w:type="spellEnd"/>
      <w:r w:rsidR="00717F6E" w:rsidRPr="00FD1064">
        <w:rPr>
          <w:rFonts w:eastAsia="Calibri"/>
          <w:sz w:val="28"/>
          <w:szCs w:val="28"/>
          <w:lang w:val="ru-RU" w:eastAsia="en-US"/>
        </w:rPr>
        <w:t>»</w:t>
      </w:r>
      <w:r w:rsidRPr="00FD1064">
        <w:rPr>
          <w:rFonts w:eastAsia="Calibri"/>
          <w:sz w:val="28"/>
          <w:szCs w:val="28"/>
          <w:lang w:val="ru-RU" w:eastAsia="en-US"/>
        </w:rPr>
        <w:t xml:space="preserve">) является брендовым мероприятием Балтачевского района и проводится при финансовой поддержке Правительства Республики Башкортостан. 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Финансирование осуществляется так же за счет средств бюджета организаторов и спонсоров.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Финансирование формирует призовой фонд участников конкурсов, приобретение расходных материалов (канцелярские товары, лакокрасочные материалы, хозяйственные товары, ткани и др.), оплата жюри, ведущих, организация мастер-классов и выставок, расходы на приобретение и изготовление реквизитов, декораций для оформления выставок, оформления сцен, полиграфические и дизайнерские услуги, транспортные услуги, приобретение или пошив национальных костюмов.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Проезд, проживание и питание участников Фестиваля за счет направляющей стороны.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794F7F" w:rsidRPr="00FD1064" w:rsidRDefault="00794F7F" w:rsidP="00772C9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highlight w:val="white"/>
          <w:lang w:eastAsia="en-US"/>
        </w:rPr>
      </w:pPr>
      <w:r w:rsidRPr="00FD1064">
        <w:rPr>
          <w:rFonts w:eastAsia="Calibri"/>
          <w:b/>
          <w:sz w:val="28"/>
          <w:szCs w:val="28"/>
          <w:lang w:val="ru-RU"/>
        </w:rPr>
        <w:t>Адрес оргкомитета:</w:t>
      </w:r>
    </w:p>
    <w:p w:rsidR="00794F7F" w:rsidRPr="00FD1064" w:rsidRDefault="00794F7F" w:rsidP="00227DF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highlight w:val="white"/>
          <w:lang w:eastAsia="en-US"/>
        </w:rPr>
      </w:pP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 xml:space="preserve">450103, </w:t>
      </w:r>
      <w:proofErr w:type="spellStart"/>
      <w:r w:rsidRPr="00FD1064">
        <w:rPr>
          <w:sz w:val="28"/>
          <w:szCs w:val="28"/>
          <w:lang w:val="ru-RU"/>
        </w:rPr>
        <w:t>г</w:t>
      </w:r>
      <w:proofErr w:type="gramStart"/>
      <w:r w:rsidRPr="00FD1064">
        <w:rPr>
          <w:sz w:val="28"/>
          <w:szCs w:val="28"/>
          <w:lang w:val="ru-RU"/>
        </w:rPr>
        <w:t>.У</w:t>
      </w:r>
      <w:proofErr w:type="gramEnd"/>
      <w:r w:rsidRPr="00FD1064">
        <w:rPr>
          <w:sz w:val="28"/>
          <w:szCs w:val="28"/>
          <w:lang w:val="ru-RU"/>
        </w:rPr>
        <w:t>фа</w:t>
      </w:r>
      <w:proofErr w:type="spellEnd"/>
      <w:r w:rsidRPr="00FD1064">
        <w:rPr>
          <w:sz w:val="28"/>
          <w:szCs w:val="28"/>
          <w:lang w:val="ru-RU"/>
        </w:rPr>
        <w:t xml:space="preserve">, ул. </w:t>
      </w:r>
      <w:proofErr w:type="spellStart"/>
      <w:r w:rsidRPr="00FD1064">
        <w:rPr>
          <w:sz w:val="28"/>
          <w:szCs w:val="28"/>
          <w:lang w:val="ru-RU"/>
        </w:rPr>
        <w:t>Зайнаб</w:t>
      </w:r>
      <w:proofErr w:type="spellEnd"/>
      <w:r w:rsidRPr="00FD1064">
        <w:rPr>
          <w:sz w:val="28"/>
          <w:szCs w:val="28"/>
          <w:lang w:val="ru-RU"/>
        </w:rPr>
        <w:t xml:space="preserve"> </w:t>
      </w:r>
      <w:proofErr w:type="spellStart"/>
      <w:r w:rsidRPr="00FD1064">
        <w:rPr>
          <w:sz w:val="28"/>
          <w:szCs w:val="28"/>
          <w:lang w:val="ru-RU"/>
        </w:rPr>
        <w:t>Биишевой</w:t>
      </w:r>
      <w:proofErr w:type="spellEnd"/>
      <w:r w:rsidRPr="00FD1064">
        <w:rPr>
          <w:sz w:val="28"/>
          <w:szCs w:val="28"/>
          <w:lang w:val="ru-RU"/>
        </w:rPr>
        <w:t xml:space="preserve"> 17/2, Республиканский центр народного творчества, телефон для справок: 8(347) 289-62-00, координатор - </w:t>
      </w:r>
      <w:proofErr w:type="spellStart"/>
      <w:r w:rsidRPr="00FD1064">
        <w:rPr>
          <w:sz w:val="28"/>
          <w:szCs w:val="28"/>
          <w:lang w:val="ru-RU"/>
        </w:rPr>
        <w:t>Баймурзина</w:t>
      </w:r>
      <w:proofErr w:type="spellEnd"/>
      <w:r w:rsidRPr="00FD1064">
        <w:rPr>
          <w:sz w:val="28"/>
          <w:szCs w:val="28"/>
          <w:lang w:val="ru-RU"/>
        </w:rPr>
        <w:t xml:space="preserve"> </w:t>
      </w:r>
      <w:proofErr w:type="spellStart"/>
      <w:r w:rsidRPr="00FD1064">
        <w:rPr>
          <w:sz w:val="28"/>
          <w:szCs w:val="28"/>
          <w:lang w:val="ru-RU"/>
        </w:rPr>
        <w:t>Гульгина</w:t>
      </w:r>
      <w:proofErr w:type="spellEnd"/>
      <w:r w:rsidRPr="00FD1064">
        <w:rPr>
          <w:sz w:val="28"/>
          <w:szCs w:val="28"/>
          <w:lang w:val="ru-RU"/>
        </w:rPr>
        <w:t xml:space="preserve"> </w:t>
      </w:r>
      <w:proofErr w:type="spellStart"/>
      <w:r w:rsidRPr="00FD1064">
        <w:rPr>
          <w:sz w:val="28"/>
          <w:szCs w:val="28"/>
          <w:lang w:val="ru-RU"/>
        </w:rPr>
        <w:t>Валитовна</w:t>
      </w:r>
      <w:proofErr w:type="spellEnd"/>
      <w:r w:rsidRPr="00FD1064">
        <w:rPr>
          <w:sz w:val="28"/>
          <w:szCs w:val="28"/>
          <w:lang w:val="ru-RU"/>
        </w:rPr>
        <w:t>.</w:t>
      </w: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ru-RU"/>
        </w:rPr>
      </w:pPr>
      <w:bookmarkStart w:id="0" w:name="_GoBack"/>
      <w:r w:rsidRPr="00FD1064">
        <w:rPr>
          <w:sz w:val="28"/>
          <w:szCs w:val="28"/>
          <w:lang w:val="ru-RU"/>
        </w:rPr>
        <w:t xml:space="preserve">452980, </w:t>
      </w:r>
      <w:proofErr w:type="spellStart"/>
      <w:r w:rsidRPr="00FD1064">
        <w:rPr>
          <w:sz w:val="28"/>
          <w:szCs w:val="28"/>
          <w:lang w:val="ru-RU"/>
        </w:rPr>
        <w:t>Балтачевский</w:t>
      </w:r>
      <w:proofErr w:type="spellEnd"/>
      <w:r w:rsidRPr="00FD1064">
        <w:rPr>
          <w:sz w:val="28"/>
          <w:szCs w:val="28"/>
          <w:lang w:val="ru-RU"/>
        </w:rPr>
        <w:t xml:space="preserve"> район </w:t>
      </w:r>
      <w:proofErr w:type="spellStart"/>
      <w:r w:rsidRPr="00FD1064">
        <w:rPr>
          <w:sz w:val="28"/>
          <w:szCs w:val="28"/>
          <w:lang w:val="ru-RU"/>
        </w:rPr>
        <w:t>с</w:t>
      </w:r>
      <w:proofErr w:type="gramStart"/>
      <w:r w:rsidRPr="00FD1064">
        <w:rPr>
          <w:sz w:val="28"/>
          <w:szCs w:val="28"/>
          <w:lang w:val="ru-RU"/>
        </w:rPr>
        <w:t>.С</w:t>
      </w:r>
      <w:proofErr w:type="gramEnd"/>
      <w:r w:rsidRPr="00FD1064">
        <w:rPr>
          <w:sz w:val="28"/>
          <w:szCs w:val="28"/>
          <w:lang w:val="ru-RU"/>
        </w:rPr>
        <w:t>таробалтачево</w:t>
      </w:r>
      <w:proofErr w:type="spellEnd"/>
      <w:r w:rsidRPr="00FD1064">
        <w:rPr>
          <w:sz w:val="28"/>
          <w:szCs w:val="28"/>
          <w:lang w:val="ru-RU"/>
        </w:rPr>
        <w:t xml:space="preserve">, </w:t>
      </w:r>
      <w:proofErr w:type="spellStart"/>
      <w:r w:rsidRPr="00FD1064">
        <w:rPr>
          <w:sz w:val="28"/>
          <w:szCs w:val="28"/>
          <w:lang w:val="ru-RU"/>
        </w:rPr>
        <w:t>ул.Советская</w:t>
      </w:r>
      <w:proofErr w:type="spellEnd"/>
      <w:r w:rsidRPr="00FD1064">
        <w:rPr>
          <w:sz w:val="28"/>
          <w:szCs w:val="28"/>
          <w:lang w:val="ru-RU"/>
        </w:rPr>
        <w:t xml:space="preserve">, д.29, </w:t>
      </w: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 xml:space="preserve">телефон для справок: 8(34753) 2-13-42, </w:t>
      </w: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 xml:space="preserve">начальник МКУ «Отдел культуры» </w:t>
      </w:r>
      <w:proofErr w:type="spellStart"/>
      <w:r w:rsidRPr="00FD1064">
        <w:rPr>
          <w:sz w:val="28"/>
          <w:szCs w:val="28"/>
          <w:lang w:val="ru-RU"/>
        </w:rPr>
        <w:t>Хаматов</w:t>
      </w:r>
      <w:proofErr w:type="spellEnd"/>
      <w:r w:rsidRPr="00FD1064">
        <w:rPr>
          <w:sz w:val="28"/>
          <w:szCs w:val="28"/>
          <w:lang w:val="ru-RU"/>
        </w:rPr>
        <w:t xml:space="preserve"> Дамир </w:t>
      </w:r>
      <w:proofErr w:type="spellStart"/>
      <w:r w:rsidRPr="00FD1064">
        <w:rPr>
          <w:sz w:val="28"/>
          <w:szCs w:val="28"/>
          <w:lang w:val="ru-RU"/>
        </w:rPr>
        <w:t>Мавлитханович</w:t>
      </w:r>
      <w:proofErr w:type="spellEnd"/>
      <w:r w:rsidRPr="00FD1064">
        <w:rPr>
          <w:sz w:val="28"/>
          <w:szCs w:val="28"/>
          <w:lang w:val="ru-RU"/>
        </w:rPr>
        <w:t xml:space="preserve">, </w:t>
      </w: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ba-RU"/>
        </w:rPr>
      </w:pPr>
      <w:r w:rsidRPr="00FD1064">
        <w:rPr>
          <w:sz w:val="28"/>
          <w:szCs w:val="28"/>
          <w:lang w:val="ru-RU"/>
        </w:rPr>
        <w:t xml:space="preserve">директор МАУ «РДК» </w:t>
      </w:r>
      <w:proofErr w:type="spellStart"/>
      <w:r w:rsidRPr="00FD1064">
        <w:rPr>
          <w:sz w:val="28"/>
          <w:szCs w:val="28"/>
          <w:lang w:val="ru-RU"/>
        </w:rPr>
        <w:t>Шаисламова</w:t>
      </w:r>
      <w:proofErr w:type="spellEnd"/>
      <w:r w:rsidRPr="00FD1064">
        <w:rPr>
          <w:sz w:val="28"/>
          <w:szCs w:val="28"/>
          <w:lang w:val="ru-RU"/>
        </w:rPr>
        <w:t xml:space="preserve"> </w:t>
      </w:r>
      <w:proofErr w:type="spellStart"/>
      <w:r w:rsidRPr="00FD1064">
        <w:rPr>
          <w:sz w:val="28"/>
          <w:szCs w:val="28"/>
          <w:lang w:val="ru-RU"/>
        </w:rPr>
        <w:t>Гульфия</w:t>
      </w:r>
      <w:proofErr w:type="spellEnd"/>
      <w:r w:rsidRPr="00FD1064">
        <w:rPr>
          <w:sz w:val="28"/>
          <w:szCs w:val="28"/>
          <w:lang w:val="ru-RU"/>
        </w:rPr>
        <w:t xml:space="preserve"> </w:t>
      </w:r>
      <w:proofErr w:type="spellStart"/>
      <w:r w:rsidRPr="00FD1064">
        <w:rPr>
          <w:sz w:val="28"/>
          <w:szCs w:val="28"/>
          <w:lang w:val="ru-RU"/>
        </w:rPr>
        <w:t>Зиязтдиновна</w:t>
      </w:r>
      <w:proofErr w:type="spellEnd"/>
      <w:r w:rsidRPr="00FD1064">
        <w:rPr>
          <w:sz w:val="28"/>
          <w:szCs w:val="28"/>
          <w:lang w:val="ru-RU"/>
        </w:rPr>
        <w:t>.</w:t>
      </w:r>
    </w:p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pacing w:val="-2"/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lastRenderedPageBreak/>
        <w:t xml:space="preserve">Телефон для справок </w:t>
      </w:r>
      <w:r w:rsidRPr="00FD1064">
        <w:rPr>
          <w:b/>
          <w:sz w:val="28"/>
          <w:szCs w:val="28"/>
          <w:lang w:val="ru-RU"/>
        </w:rPr>
        <w:t>8(347)532-13-02</w:t>
      </w:r>
      <w:r w:rsidRPr="00FD1064">
        <w:rPr>
          <w:spacing w:val="-2"/>
          <w:sz w:val="28"/>
          <w:szCs w:val="28"/>
          <w:lang w:val="ru-RU"/>
        </w:rPr>
        <w:t xml:space="preserve">, </w:t>
      </w:r>
      <w:r w:rsidRPr="00FD1064">
        <w:rPr>
          <w:sz w:val="28"/>
          <w:szCs w:val="28"/>
          <w:lang w:val="en-US"/>
        </w:rPr>
        <w:t>e</w:t>
      </w:r>
      <w:r w:rsidRPr="00FD1064">
        <w:rPr>
          <w:sz w:val="28"/>
          <w:szCs w:val="28"/>
          <w:lang w:val="ru-RU"/>
        </w:rPr>
        <w:t>-</w:t>
      </w:r>
      <w:r w:rsidRPr="00FD1064">
        <w:rPr>
          <w:sz w:val="28"/>
          <w:szCs w:val="28"/>
          <w:lang w:val="en-US"/>
        </w:rPr>
        <w:t>mail</w:t>
      </w:r>
      <w:r w:rsidRPr="00FD1064">
        <w:rPr>
          <w:sz w:val="28"/>
          <w:szCs w:val="28"/>
          <w:lang w:val="ru-RU"/>
        </w:rPr>
        <w:t>:</w:t>
      </w:r>
      <w:r w:rsidRPr="00FD1064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FD1064">
        <w:rPr>
          <w:b/>
          <w:sz w:val="28"/>
          <w:szCs w:val="28"/>
          <w:u w:val="single"/>
          <w:lang w:val="en-US"/>
        </w:rPr>
        <w:t>kultbal</w:t>
      </w:r>
      <w:proofErr w:type="spellEnd"/>
      <w:r w:rsidRPr="00FD1064">
        <w:rPr>
          <w:b/>
          <w:sz w:val="28"/>
          <w:szCs w:val="28"/>
          <w:u w:val="single"/>
          <w:lang w:val="ru-RU"/>
        </w:rPr>
        <w:t>@</w:t>
      </w:r>
      <w:r w:rsidRPr="00FD1064">
        <w:rPr>
          <w:b/>
          <w:sz w:val="28"/>
          <w:szCs w:val="28"/>
          <w:u w:val="single"/>
          <w:lang w:val="en-US"/>
        </w:rPr>
        <w:t>mail</w:t>
      </w:r>
      <w:r w:rsidRPr="00FD1064">
        <w:rPr>
          <w:b/>
          <w:sz w:val="28"/>
          <w:szCs w:val="28"/>
          <w:u w:val="single"/>
          <w:lang w:val="ru-RU"/>
        </w:rPr>
        <w:t>.</w:t>
      </w:r>
      <w:proofErr w:type="spellStart"/>
      <w:r w:rsidRPr="00FD1064">
        <w:rPr>
          <w:b/>
          <w:sz w:val="28"/>
          <w:szCs w:val="28"/>
          <w:u w:val="single"/>
          <w:lang w:val="en-US"/>
        </w:rPr>
        <w:t>ru</w:t>
      </w:r>
      <w:proofErr w:type="spellEnd"/>
    </w:p>
    <w:bookmarkEnd w:id="0"/>
    <w:p w:rsidR="00794F7F" w:rsidRPr="00FD1064" w:rsidRDefault="00794F7F" w:rsidP="00227DF7">
      <w:pPr>
        <w:tabs>
          <w:tab w:val="left" w:pos="0"/>
          <w:tab w:val="left" w:pos="2925"/>
        </w:tabs>
        <w:ind w:firstLine="709"/>
        <w:jc w:val="both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ba-RU"/>
        </w:rPr>
        <w:t>Куратор</w:t>
      </w:r>
      <w:r w:rsidRPr="00FD1064">
        <w:rPr>
          <w:sz w:val="28"/>
          <w:szCs w:val="28"/>
          <w:lang w:val="ru-RU"/>
        </w:rPr>
        <w:t xml:space="preserve"> </w:t>
      </w:r>
      <w:r w:rsidRPr="00FD1064">
        <w:rPr>
          <w:sz w:val="28"/>
          <w:szCs w:val="28"/>
          <w:lang w:val="ba-RU"/>
        </w:rPr>
        <w:t>конкурса (</w:t>
      </w:r>
      <w:r w:rsidRPr="00FD1064">
        <w:rPr>
          <w:sz w:val="28"/>
          <w:szCs w:val="28"/>
          <w:lang w:val="ru-RU"/>
        </w:rPr>
        <w:t>Балтачевский район) Ахунова Лариса Талгатовна</w:t>
      </w:r>
    </w:p>
    <w:p w:rsidR="00794F7F" w:rsidRPr="00FD1064" w:rsidRDefault="00794F7F" w:rsidP="00227DF7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FD1064">
        <w:rPr>
          <w:rFonts w:eastAsia="Calibri"/>
          <w:sz w:val="28"/>
          <w:szCs w:val="28"/>
          <w:lang w:val="ru-RU" w:eastAsia="en-US"/>
        </w:rPr>
        <w:t>Заявки, утвержденные направляющей организацией, присылаются в адрес оргкомитета</w:t>
      </w:r>
      <w:r w:rsidRPr="00FD1064">
        <w:rPr>
          <w:rFonts w:eastAsia="Calibri"/>
          <w:sz w:val="28"/>
          <w:szCs w:val="28"/>
          <w:lang w:val="ba-RU" w:eastAsia="en-US"/>
        </w:rPr>
        <w:t xml:space="preserve"> (для куратора конкурса!)</w:t>
      </w:r>
      <w:r w:rsidRPr="00FD1064">
        <w:rPr>
          <w:rFonts w:eastAsia="Calibri"/>
          <w:sz w:val="28"/>
          <w:szCs w:val="28"/>
          <w:lang w:val="ru-RU" w:eastAsia="en-US"/>
        </w:rPr>
        <w:t xml:space="preserve"> до 5 июня 2024 г.</w:t>
      </w:r>
    </w:p>
    <w:p w:rsidR="006E6385" w:rsidRPr="00FD1064" w:rsidRDefault="006E6385" w:rsidP="00227DF7">
      <w:pPr>
        <w:ind w:firstLine="709"/>
        <w:rPr>
          <w:sz w:val="28"/>
          <w:szCs w:val="28"/>
          <w:lang w:val="ru-RU"/>
        </w:rPr>
      </w:pPr>
    </w:p>
    <w:p w:rsidR="00715FE3" w:rsidRPr="00FD1064" w:rsidRDefault="00715FE3" w:rsidP="00227DF7">
      <w:pPr>
        <w:ind w:firstLine="709"/>
        <w:rPr>
          <w:sz w:val="28"/>
          <w:szCs w:val="28"/>
          <w:lang w:val="ru-RU"/>
        </w:rPr>
      </w:pPr>
    </w:p>
    <w:p w:rsidR="00FD1064" w:rsidRDefault="00FD106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15FE3" w:rsidRPr="00FD1064" w:rsidRDefault="00715FE3" w:rsidP="00227DF7">
      <w:pPr>
        <w:ind w:firstLine="709"/>
        <w:rPr>
          <w:sz w:val="28"/>
          <w:szCs w:val="28"/>
          <w:lang w:val="ru-RU"/>
        </w:rPr>
      </w:pPr>
    </w:p>
    <w:p w:rsidR="00715FE3" w:rsidRPr="00FD1064" w:rsidRDefault="00715FE3" w:rsidP="00715FE3">
      <w:pPr>
        <w:spacing w:after="200" w:line="276" w:lineRule="auto"/>
        <w:jc w:val="right"/>
        <w:rPr>
          <w:b/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>Приложение</w:t>
      </w:r>
      <w:proofErr w:type="gramStart"/>
      <w:r w:rsidRPr="00FD1064">
        <w:rPr>
          <w:sz w:val="28"/>
          <w:szCs w:val="28"/>
          <w:lang w:val="ru-RU"/>
        </w:rPr>
        <w:t>1</w:t>
      </w:r>
      <w:proofErr w:type="gramEnd"/>
    </w:p>
    <w:p w:rsidR="00715FE3" w:rsidRPr="00FD1064" w:rsidRDefault="00715FE3" w:rsidP="00715F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D1064">
        <w:rPr>
          <w:b/>
          <w:sz w:val="28"/>
          <w:szCs w:val="28"/>
          <w:lang w:val="ru-RU"/>
        </w:rPr>
        <w:t xml:space="preserve">Заявка </w:t>
      </w:r>
    </w:p>
    <w:p w:rsidR="00715FE3" w:rsidRPr="00FD1064" w:rsidRDefault="00715FE3" w:rsidP="00715FE3">
      <w:pPr>
        <w:jc w:val="center"/>
        <w:rPr>
          <w:rFonts w:eastAsia="Calibri"/>
          <w:b/>
          <w:sz w:val="28"/>
          <w:szCs w:val="28"/>
          <w:lang w:val="ba-RU" w:eastAsia="en-US"/>
        </w:rPr>
      </w:pPr>
      <w:r w:rsidRPr="00FD1064">
        <w:rPr>
          <w:b/>
          <w:sz w:val="28"/>
          <w:szCs w:val="28"/>
          <w:lang w:val="ru-RU"/>
        </w:rPr>
        <w:t xml:space="preserve">на участие в Республиканском </w:t>
      </w:r>
      <w:r w:rsidRPr="00FD1064">
        <w:rPr>
          <w:rFonts w:eastAsia="Calibri"/>
          <w:b/>
          <w:sz w:val="28"/>
          <w:szCs w:val="28"/>
          <w:lang w:val="ba-RU" w:eastAsia="en-US"/>
        </w:rPr>
        <w:t xml:space="preserve">этно фестивале-конкурсе </w:t>
      </w:r>
    </w:p>
    <w:p w:rsidR="00715FE3" w:rsidRPr="00FD1064" w:rsidRDefault="00715FE3" w:rsidP="00715FE3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«</w:t>
      </w:r>
      <w:proofErr w:type="spellStart"/>
      <w:r w:rsidRPr="00FD1064">
        <w:rPr>
          <w:rFonts w:eastAsia="Calibri"/>
          <w:b/>
          <w:sz w:val="28"/>
          <w:szCs w:val="28"/>
          <w:lang w:val="ru-RU" w:eastAsia="en-US"/>
        </w:rPr>
        <w:t>Батырша</w:t>
      </w:r>
      <w:proofErr w:type="spellEnd"/>
      <w:r w:rsidRPr="00FD1064">
        <w:rPr>
          <w:rFonts w:eastAsia="Calibri"/>
          <w:b/>
          <w:sz w:val="28"/>
          <w:szCs w:val="28"/>
          <w:lang w:val="ru-RU" w:eastAsia="en-US"/>
        </w:rPr>
        <w:t xml:space="preserve"> </w:t>
      </w:r>
      <w:proofErr w:type="spellStart"/>
      <w:r w:rsidRPr="00FD1064">
        <w:rPr>
          <w:rFonts w:eastAsia="Calibri"/>
          <w:b/>
          <w:sz w:val="28"/>
          <w:szCs w:val="28"/>
          <w:lang w:val="ru-RU" w:eastAsia="en-US"/>
        </w:rPr>
        <w:t>ауазы</w:t>
      </w:r>
      <w:proofErr w:type="spellEnd"/>
      <w:r w:rsidRPr="00FD1064">
        <w:rPr>
          <w:rFonts w:eastAsia="Calibri"/>
          <w:b/>
          <w:sz w:val="28"/>
          <w:szCs w:val="28"/>
          <w:lang w:val="ru-RU" w:eastAsia="en-US"/>
        </w:rPr>
        <w:t>» («</w:t>
      </w:r>
      <w:r w:rsidRPr="00FD1064">
        <w:rPr>
          <w:rFonts w:eastAsia="Calibri"/>
          <w:b/>
          <w:sz w:val="28"/>
          <w:szCs w:val="28"/>
          <w:lang w:val="ba-RU" w:eastAsia="en-US"/>
        </w:rPr>
        <w:t>Зов Батырши</w:t>
      </w:r>
      <w:r w:rsidRPr="00FD1064">
        <w:rPr>
          <w:rFonts w:eastAsia="Calibri"/>
          <w:b/>
          <w:sz w:val="28"/>
          <w:szCs w:val="28"/>
          <w:lang w:val="ru-RU" w:eastAsia="en-US"/>
        </w:rPr>
        <w:t>»)</w:t>
      </w:r>
    </w:p>
    <w:p w:rsidR="00715FE3" w:rsidRPr="00FD1064" w:rsidRDefault="00715FE3" w:rsidP="00715FE3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715FE3" w:rsidRPr="00FD1064" w:rsidRDefault="00715FE3" w:rsidP="00715FE3">
      <w:pPr>
        <w:rPr>
          <w:rFonts w:eastAsia="Calibri"/>
          <w:b/>
          <w:i/>
          <w:sz w:val="28"/>
          <w:szCs w:val="28"/>
          <w:lang w:val="ru-RU" w:eastAsia="en-US"/>
        </w:rPr>
      </w:pPr>
      <w:r w:rsidRPr="00FD1064">
        <w:rPr>
          <w:rFonts w:eastAsia="Calibri"/>
          <w:b/>
          <w:sz w:val="28"/>
          <w:szCs w:val="28"/>
          <w:lang w:val="ru-RU" w:eastAsia="en-US"/>
        </w:rPr>
        <w:t>____________________________________________________(</w:t>
      </w:r>
      <w:r w:rsidRPr="00FD1064">
        <w:rPr>
          <w:rFonts w:eastAsia="Calibri"/>
          <w:b/>
          <w:i/>
          <w:sz w:val="28"/>
          <w:szCs w:val="28"/>
          <w:lang w:val="ru-RU" w:eastAsia="en-US"/>
        </w:rPr>
        <w:t xml:space="preserve">УКАЗАТЬ КОНКУРС) 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>Муниципальное  образование, регион__________________________________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>Ф.И.О. конкурсанта или название коллектива (с указанием числа участников)________________________________________________________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 xml:space="preserve"> Номинация_________________________________________________________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 xml:space="preserve"> Репертуар, хронометраж  выступления_________________________________  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>ФИО руководителя______________________________________________________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15FE3" w:rsidRPr="00FD1064" w:rsidRDefault="00715FE3" w:rsidP="00715FE3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FD1064">
        <w:rPr>
          <w:sz w:val="28"/>
          <w:szCs w:val="28"/>
          <w:lang w:val="ru-RU"/>
        </w:rPr>
        <w:t>Домашний адрес, контактный телефон, ИНН  руководителя __________________________________________________________________</w:t>
      </w:r>
    </w:p>
    <w:p w:rsidR="00715FE3" w:rsidRPr="00FD1064" w:rsidRDefault="00715FE3" w:rsidP="00715F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715FE3" w:rsidRPr="00715FE3" w:rsidRDefault="00715FE3" w:rsidP="00715FE3">
      <w:pPr>
        <w:tabs>
          <w:tab w:val="left" w:pos="5529"/>
        </w:tabs>
        <w:ind w:left="5529"/>
        <w:rPr>
          <w:sz w:val="28"/>
          <w:szCs w:val="28"/>
          <w:lang w:val="ru-RU"/>
        </w:rPr>
      </w:pPr>
      <w:r w:rsidRPr="00715FE3">
        <w:rPr>
          <w:sz w:val="28"/>
          <w:szCs w:val="28"/>
          <w:lang w:val="ru-RU"/>
        </w:rPr>
        <w:t xml:space="preserve">                           </w:t>
      </w:r>
    </w:p>
    <w:p w:rsidR="00715FE3" w:rsidRPr="00227DF7" w:rsidRDefault="00715FE3" w:rsidP="00227DF7">
      <w:pPr>
        <w:ind w:firstLine="709"/>
        <w:rPr>
          <w:sz w:val="28"/>
          <w:szCs w:val="28"/>
          <w:lang w:val="ru-RU"/>
        </w:rPr>
      </w:pPr>
    </w:p>
    <w:sectPr w:rsidR="00715FE3" w:rsidRPr="0022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86C"/>
    <w:multiLevelType w:val="hybridMultilevel"/>
    <w:tmpl w:val="D5E2F6DE"/>
    <w:lvl w:ilvl="0" w:tplc="063448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30C8A"/>
    <w:multiLevelType w:val="hybridMultilevel"/>
    <w:tmpl w:val="8F8EC5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8035C36"/>
    <w:multiLevelType w:val="hybridMultilevel"/>
    <w:tmpl w:val="B55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07AA"/>
    <w:multiLevelType w:val="hybridMultilevel"/>
    <w:tmpl w:val="5E3E07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0BE5755"/>
    <w:multiLevelType w:val="hybridMultilevel"/>
    <w:tmpl w:val="1EACF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267867"/>
    <w:multiLevelType w:val="hybridMultilevel"/>
    <w:tmpl w:val="B5587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1195B"/>
    <w:multiLevelType w:val="hybridMultilevel"/>
    <w:tmpl w:val="C49064FA"/>
    <w:lvl w:ilvl="0" w:tplc="063448D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FF43E6F"/>
    <w:multiLevelType w:val="hybridMultilevel"/>
    <w:tmpl w:val="F6DA8FD4"/>
    <w:lvl w:ilvl="0" w:tplc="06344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3C6F"/>
    <w:multiLevelType w:val="hybridMultilevel"/>
    <w:tmpl w:val="523A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96"/>
    <w:rsid w:val="00223B5F"/>
    <w:rsid w:val="00227DF7"/>
    <w:rsid w:val="00304FD0"/>
    <w:rsid w:val="00394BAD"/>
    <w:rsid w:val="00486848"/>
    <w:rsid w:val="004F6D98"/>
    <w:rsid w:val="006E6385"/>
    <w:rsid w:val="00715FE3"/>
    <w:rsid w:val="00717F6E"/>
    <w:rsid w:val="00755C29"/>
    <w:rsid w:val="00763F9A"/>
    <w:rsid w:val="00772C9E"/>
    <w:rsid w:val="00794F7F"/>
    <w:rsid w:val="007A1A96"/>
    <w:rsid w:val="007A3F00"/>
    <w:rsid w:val="00887EFB"/>
    <w:rsid w:val="008E0AA7"/>
    <w:rsid w:val="00901EA4"/>
    <w:rsid w:val="00B529BC"/>
    <w:rsid w:val="00D2029D"/>
    <w:rsid w:val="00D63B27"/>
    <w:rsid w:val="00E52651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F7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F7F"/>
    <w:rPr>
      <w:b/>
      <w:bCs/>
    </w:rPr>
  </w:style>
  <w:style w:type="paragraph" w:styleId="a5">
    <w:name w:val="List Paragraph"/>
    <w:basedOn w:val="a"/>
    <w:uiPriority w:val="34"/>
    <w:qFormat/>
    <w:rsid w:val="0075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F7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94F7F"/>
    <w:rPr>
      <w:b/>
      <w:bCs/>
    </w:rPr>
  </w:style>
  <w:style w:type="paragraph" w:styleId="a5">
    <w:name w:val="List Paragraph"/>
    <w:basedOn w:val="a"/>
    <w:uiPriority w:val="34"/>
    <w:qFormat/>
    <w:rsid w:val="0075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b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Венария</dc:creator>
  <cp:keywords/>
  <dc:description/>
  <cp:lastModifiedBy>АРМ_1</cp:lastModifiedBy>
  <cp:revision>13</cp:revision>
  <dcterms:created xsi:type="dcterms:W3CDTF">2024-05-24T04:57:00Z</dcterms:created>
  <dcterms:modified xsi:type="dcterms:W3CDTF">2024-05-30T10:11:00Z</dcterms:modified>
</cp:coreProperties>
</file>