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</w:tblGrid>
      <w:tr w:rsidR="00021688" w:rsidRPr="008B5281" w:rsidTr="004842D9">
        <w:tc>
          <w:tcPr>
            <w:tcW w:w="4929" w:type="dxa"/>
          </w:tcPr>
          <w:p w:rsidR="00021688" w:rsidRPr="008B5281" w:rsidRDefault="00021688" w:rsidP="0085448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81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021688" w:rsidRPr="008B5281" w:rsidRDefault="00021688" w:rsidP="0085448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021688" w:rsidRPr="008B5281" w:rsidRDefault="00021688" w:rsidP="0085448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РБ  РЦНТ</w:t>
            </w:r>
          </w:p>
          <w:p w:rsidR="00021688" w:rsidRPr="008B5281" w:rsidRDefault="00021688" w:rsidP="0085448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81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С.И. Киреев</w:t>
            </w:r>
          </w:p>
          <w:p w:rsidR="00021688" w:rsidRPr="008B5281" w:rsidRDefault="00021688" w:rsidP="00854485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8B5281">
              <w:rPr>
                <w:rFonts w:ascii="Times New Roman" w:eastAsia="Times New Roman" w:hAnsi="Times New Roman" w:cs="Times New Roman"/>
                <w:sz w:val="30"/>
                <w:szCs w:val="28"/>
              </w:rPr>
              <w:t>«____» ___________ 2024 г.</w:t>
            </w:r>
          </w:p>
        </w:tc>
      </w:tr>
    </w:tbl>
    <w:p w:rsidR="00854485" w:rsidRDefault="00854485" w:rsidP="008544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5672" w:rsidRDefault="00A85672" w:rsidP="0085448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4C98" w:rsidRPr="00494C98" w:rsidRDefault="00494C98" w:rsidP="0085448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Положение </w:t>
      </w:r>
    </w:p>
    <w:p w:rsidR="006C694E" w:rsidRPr="00854485" w:rsidRDefault="00494C98" w:rsidP="0085448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Межрегиональном</w:t>
      </w:r>
      <w:r w:rsidR="009E50FB" w:rsidRPr="00D516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фестивале</w:t>
      </w:r>
      <w:r w:rsidRPr="00D516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конкурсе</w:t>
      </w:r>
      <w:r w:rsidR="00854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54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эстрадных жанров театрального искусства</w:t>
      </w:r>
      <w:r w:rsidR="009E50FB" w:rsidRPr="00854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54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«Отражение»</w:t>
      </w:r>
    </w:p>
    <w:p w:rsidR="00C3525B" w:rsidRPr="00D516E2" w:rsidRDefault="00C3525B" w:rsidP="0085448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C1901" w:rsidRDefault="00C3525B" w:rsidP="008C1901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center"/>
        <w:rPr>
          <w:rStyle w:val="a6"/>
          <w:sz w:val="28"/>
          <w:szCs w:val="28"/>
        </w:rPr>
      </w:pPr>
      <w:r w:rsidRPr="00D516E2">
        <w:rPr>
          <w:rStyle w:val="a6"/>
          <w:sz w:val="28"/>
          <w:szCs w:val="28"/>
        </w:rPr>
        <w:t>Общие положения</w:t>
      </w:r>
    </w:p>
    <w:p w:rsidR="008C1901" w:rsidRDefault="00C3525B" w:rsidP="008C1901">
      <w:pPr>
        <w:pStyle w:val="a5"/>
        <w:numPr>
          <w:ilvl w:val="1"/>
          <w:numId w:val="5"/>
        </w:numPr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  <w:r w:rsidRPr="008C1901">
        <w:rPr>
          <w:sz w:val="28"/>
          <w:szCs w:val="28"/>
        </w:rPr>
        <w:t>Настоящее Положение утверждает порядок организации и проведения</w:t>
      </w:r>
      <w:r w:rsidR="009E50FB" w:rsidRPr="008C1901">
        <w:rPr>
          <w:sz w:val="28"/>
          <w:szCs w:val="28"/>
        </w:rPr>
        <w:t xml:space="preserve"> </w:t>
      </w:r>
      <w:r w:rsidR="009E50FB" w:rsidRPr="008C1901">
        <w:rPr>
          <w:rStyle w:val="a6"/>
          <w:b w:val="0"/>
          <w:sz w:val="28"/>
          <w:szCs w:val="28"/>
        </w:rPr>
        <w:t>Межрегионального фестиваля-</w:t>
      </w:r>
      <w:r w:rsidR="009051B9" w:rsidRPr="008C1901">
        <w:rPr>
          <w:rStyle w:val="a6"/>
          <w:b w:val="0"/>
          <w:sz w:val="28"/>
          <w:szCs w:val="28"/>
        </w:rPr>
        <w:t>конкурса</w:t>
      </w:r>
      <w:r w:rsidR="009E50FB" w:rsidRPr="008C1901">
        <w:rPr>
          <w:rStyle w:val="a6"/>
          <w:b w:val="0"/>
          <w:sz w:val="28"/>
          <w:szCs w:val="28"/>
        </w:rPr>
        <w:t xml:space="preserve"> эстрадных жанров театрального искусства «Отражение»</w:t>
      </w:r>
      <w:r w:rsidR="00132B7C" w:rsidRPr="008C1901">
        <w:rPr>
          <w:rStyle w:val="a6"/>
          <w:b w:val="0"/>
          <w:sz w:val="28"/>
          <w:szCs w:val="28"/>
        </w:rPr>
        <w:t xml:space="preserve"> </w:t>
      </w:r>
      <w:r w:rsidRPr="008C1901">
        <w:rPr>
          <w:sz w:val="28"/>
          <w:szCs w:val="28"/>
        </w:rPr>
        <w:t>(далее – Фестиваль-конкурс).</w:t>
      </w:r>
    </w:p>
    <w:p w:rsidR="008C1901" w:rsidRPr="008C1901" w:rsidRDefault="009E50FB" w:rsidP="008C1901">
      <w:pPr>
        <w:pStyle w:val="a5"/>
        <w:numPr>
          <w:ilvl w:val="1"/>
          <w:numId w:val="5"/>
        </w:numPr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  <w:r w:rsidRPr="008C1901">
        <w:rPr>
          <w:color w:val="000000"/>
          <w:sz w:val="28"/>
          <w:szCs w:val="28"/>
          <w:shd w:val="clear" w:color="auto" w:fill="FFFFFF"/>
        </w:rPr>
        <w:t>Фестиваль-конкурс является смотром-конкурсом</w:t>
      </w:r>
      <w:r w:rsidR="00FF382C" w:rsidRPr="008C1901">
        <w:rPr>
          <w:color w:val="000000"/>
          <w:sz w:val="28"/>
          <w:szCs w:val="28"/>
          <w:shd w:val="clear" w:color="auto" w:fill="FFFFFF"/>
        </w:rPr>
        <w:t xml:space="preserve"> </w:t>
      </w:r>
      <w:r w:rsidR="00FF382C" w:rsidRPr="008C1901">
        <w:rPr>
          <w:bCs/>
          <w:color w:val="000000"/>
          <w:sz w:val="28"/>
          <w:szCs w:val="28"/>
          <w:shd w:val="clear" w:color="auto" w:fill="FFFFFF"/>
        </w:rPr>
        <w:t>любительских</w:t>
      </w:r>
      <w:r w:rsidR="00514DE5" w:rsidRPr="008C1901">
        <w:rPr>
          <w:bCs/>
          <w:color w:val="000000"/>
          <w:sz w:val="28"/>
          <w:szCs w:val="28"/>
          <w:shd w:val="clear" w:color="auto" w:fill="FFFFFF"/>
        </w:rPr>
        <w:t xml:space="preserve"> (самодеятельных)</w:t>
      </w:r>
      <w:r w:rsidRPr="008C1901">
        <w:rPr>
          <w:color w:val="000000"/>
          <w:sz w:val="28"/>
          <w:szCs w:val="28"/>
          <w:shd w:val="clear" w:color="auto" w:fill="FFFFFF"/>
        </w:rPr>
        <w:t xml:space="preserve"> </w:t>
      </w:r>
      <w:r w:rsidR="00FF382C" w:rsidRPr="008C1901">
        <w:rPr>
          <w:color w:val="000000"/>
          <w:sz w:val="28"/>
          <w:szCs w:val="28"/>
          <w:shd w:val="clear" w:color="auto" w:fill="FFFFFF"/>
        </w:rPr>
        <w:t>театральных коллективов</w:t>
      </w:r>
      <w:r w:rsidR="002A2D0B" w:rsidRPr="008C1901">
        <w:rPr>
          <w:color w:val="000000"/>
          <w:sz w:val="28"/>
          <w:szCs w:val="28"/>
          <w:shd w:val="clear" w:color="auto" w:fill="FFFFFF"/>
        </w:rPr>
        <w:t xml:space="preserve"> и исполнителей</w:t>
      </w:r>
      <w:r w:rsidR="00FF382C" w:rsidRPr="008C1901">
        <w:rPr>
          <w:color w:val="000000"/>
          <w:sz w:val="28"/>
          <w:szCs w:val="28"/>
          <w:shd w:val="clear" w:color="auto" w:fill="FFFFFF"/>
        </w:rPr>
        <w:t>.</w:t>
      </w:r>
    </w:p>
    <w:p w:rsidR="008D6A1C" w:rsidRPr="008D6A1C" w:rsidRDefault="008D6A1C" w:rsidP="008D6A1C">
      <w:pPr>
        <w:pStyle w:val="a4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D6A1C">
        <w:rPr>
          <w:rFonts w:ascii="Times New Roman" w:eastAsia="Times New Roman" w:hAnsi="Times New Roman" w:cs="Times New Roman"/>
          <w:sz w:val="28"/>
          <w:szCs w:val="28"/>
        </w:rPr>
        <w:t>Финальные мероприятия и награждения проводятся  в форме очного просмотра в Культурном центре «</w:t>
      </w:r>
      <w:proofErr w:type="spellStart"/>
      <w:r w:rsidRPr="008D6A1C">
        <w:rPr>
          <w:rFonts w:ascii="Times New Roman" w:eastAsia="Times New Roman" w:hAnsi="Times New Roman" w:cs="Times New Roman"/>
          <w:sz w:val="28"/>
          <w:szCs w:val="28"/>
        </w:rPr>
        <w:t>Атайсал</w:t>
      </w:r>
      <w:proofErr w:type="spellEnd"/>
      <w:r w:rsidRPr="008D6A1C">
        <w:rPr>
          <w:rFonts w:ascii="Times New Roman" w:eastAsia="Times New Roman" w:hAnsi="Times New Roman" w:cs="Times New Roman"/>
          <w:sz w:val="28"/>
          <w:szCs w:val="28"/>
        </w:rPr>
        <w:t xml:space="preserve">» Республиканского центра народного творчества по адресу: г. Уфа, ул. Кустарная, д. 17 </w:t>
      </w:r>
    </w:p>
    <w:p w:rsidR="00457D77" w:rsidRPr="008C1901" w:rsidRDefault="00FF382C" w:rsidP="008C1901">
      <w:pPr>
        <w:pStyle w:val="a5"/>
        <w:numPr>
          <w:ilvl w:val="1"/>
          <w:numId w:val="5"/>
        </w:numPr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  <w:r w:rsidRPr="008C1901">
        <w:rPr>
          <w:sz w:val="28"/>
          <w:szCs w:val="28"/>
        </w:rPr>
        <w:t xml:space="preserve">К организации и проведению </w:t>
      </w:r>
      <w:r w:rsidR="001A0915" w:rsidRPr="008C1901">
        <w:rPr>
          <w:sz w:val="28"/>
          <w:szCs w:val="28"/>
        </w:rPr>
        <w:t>Фестиваля-к</w:t>
      </w:r>
      <w:r w:rsidRPr="008C1901">
        <w:rPr>
          <w:sz w:val="28"/>
          <w:szCs w:val="28"/>
        </w:rPr>
        <w:t>онкурса привлекаются специалисты в области культуры и искусства.</w:t>
      </w:r>
    </w:p>
    <w:p w:rsidR="0064421E" w:rsidRPr="00D516E2" w:rsidRDefault="0064421E" w:rsidP="008C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25B" w:rsidRPr="00D516E2" w:rsidRDefault="00C3525B" w:rsidP="008C1901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center"/>
        <w:rPr>
          <w:rStyle w:val="a6"/>
          <w:sz w:val="28"/>
          <w:szCs w:val="28"/>
        </w:rPr>
      </w:pPr>
      <w:r w:rsidRPr="00D516E2">
        <w:rPr>
          <w:rStyle w:val="a6"/>
          <w:sz w:val="28"/>
          <w:szCs w:val="28"/>
        </w:rPr>
        <w:t>Цели и задачи Фестиваля-конкурса</w:t>
      </w:r>
    </w:p>
    <w:p w:rsidR="008C1901" w:rsidRDefault="00F44EBD" w:rsidP="008C1901">
      <w:pPr>
        <w:pStyle w:val="a5"/>
        <w:numPr>
          <w:ilvl w:val="1"/>
          <w:numId w:val="5"/>
        </w:numPr>
        <w:spacing w:before="0" w:beforeAutospacing="0" w:after="0" w:afterAutospacing="0"/>
        <w:contextualSpacing/>
        <w:jc w:val="both"/>
        <w:rPr>
          <w:b/>
          <w:iCs/>
          <w:sz w:val="28"/>
          <w:szCs w:val="28"/>
        </w:rPr>
      </w:pPr>
      <w:r>
        <w:rPr>
          <w:rStyle w:val="a6"/>
          <w:b w:val="0"/>
          <w:sz w:val="28"/>
          <w:szCs w:val="28"/>
        </w:rPr>
        <w:t>Цел</w:t>
      </w:r>
      <w:r w:rsidR="006A3896">
        <w:rPr>
          <w:rStyle w:val="a6"/>
          <w:b w:val="0"/>
          <w:sz w:val="28"/>
          <w:szCs w:val="28"/>
          <w:lang w:val="ba-RU"/>
        </w:rPr>
        <w:t>ь</w:t>
      </w:r>
      <w:r>
        <w:rPr>
          <w:rStyle w:val="a6"/>
          <w:b w:val="0"/>
          <w:sz w:val="28"/>
          <w:szCs w:val="28"/>
        </w:rPr>
        <w:t xml:space="preserve"> - </w:t>
      </w:r>
      <w:r w:rsidRPr="00D516E2">
        <w:rPr>
          <w:color w:val="000000"/>
          <w:sz w:val="28"/>
          <w:szCs w:val="28"/>
        </w:rPr>
        <w:t>пропаганда и популяризация эстрадных жанров театрального искусства</w:t>
      </w:r>
      <w:r>
        <w:rPr>
          <w:color w:val="000000"/>
          <w:sz w:val="28"/>
          <w:szCs w:val="28"/>
        </w:rPr>
        <w:t xml:space="preserve">. </w:t>
      </w:r>
    </w:p>
    <w:p w:rsidR="00C3525B" w:rsidRPr="008C1901" w:rsidRDefault="00C3525B" w:rsidP="008C1901">
      <w:pPr>
        <w:pStyle w:val="a5"/>
        <w:numPr>
          <w:ilvl w:val="1"/>
          <w:numId w:val="5"/>
        </w:numPr>
        <w:spacing w:before="0" w:beforeAutospacing="0" w:after="0" w:afterAutospacing="0"/>
        <w:contextualSpacing/>
        <w:jc w:val="both"/>
        <w:rPr>
          <w:rStyle w:val="a6"/>
          <w:bCs w:val="0"/>
          <w:iCs/>
          <w:sz w:val="28"/>
          <w:szCs w:val="28"/>
        </w:rPr>
      </w:pPr>
      <w:r w:rsidRPr="008C1901">
        <w:rPr>
          <w:rStyle w:val="a6"/>
          <w:b w:val="0"/>
          <w:sz w:val="28"/>
          <w:szCs w:val="28"/>
        </w:rPr>
        <w:t>Задачи:</w:t>
      </w:r>
    </w:p>
    <w:p w:rsidR="00925DC9" w:rsidRDefault="00B27B67" w:rsidP="008C1901">
      <w:pPr>
        <w:pStyle w:val="a5"/>
        <w:spacing w:before="0" w:beforeAutospacing="0" w:after="0" w:afterAutospacing="0"/>
        <w:ind w:firstLine="709"/>
        <w:contextualSpacing/>
        <w:jc w:val="both"/>
        <w:rPr>
          <w:rStyle w:val="a9"/>
          <w:i w:val="0"/>
          <w:sz w:val="28"/>
          <w:szCs w:val="28"/>
        </w:rPr>
      </w:pPr>
      <w:r w:rsidRPr="00D516E2">
        <w:rPr>
          <w:rStyle w:val="a9"/>
          <w:i w:val="0"/>
          <w:sz w:val="28"/>
          <w:szCs w:val="28"/>
        </w:rPr>
        <w:t xml:space="preserve">- </w:t>
      </w:r>
      <w:r w:rsidR="00E21E4C" w:rsidRPr="00D516E2">
        <w:rPr>
          <w:rStyle w:val="a9"/>
          <w:i w:val="0"/>
          <w:sz w:val="28"/>
          <w:szCs w:val="28"/>
        </w:rPr>
        <w:t xml:space="preserve">создание условий для взаимодействия </w:t>
      </w:r>
      <w:r w:rsidR="008B1EC7" w:rsidRPr="00D516E2">
        <w:rPr>
          <w:rStyle w:val="a9"/>
          <w:i w:val="0"/>
          <w:sz w:val="28"/>
          <w:szCs w:val="28"/>
        </w:rPr>
        <w:t xml:space="preserve">творческих </w:t>
      </w:r>
      <w:r w:rsidR="00E21E4C" w:rsidRPr="00D516E2">
        <w:rPr>
          <w:rStyle w:val="a9"/>
          <w:i w:val="0"/>
          <w:sz w:val="28"/>
          <w:szCs w:val="28"/>
        </w:rPr>
        <w:t>коллективов и сообществ;</w:t>
      </w:r>
    </w:p>
    <w:p w:rsidR="00E21E4C" w:rsidRPr="00D516E2" w:rsidRDefault="00E21E4C" w:rsidP="008C1901">
      <w:pPr>
        <w:pStyle w:val="a5"/>
        <w:spacing w:before="0" w:beforeAutospacing="0" w:after="0" w:afterAutospacing="0"/>
        <w:ind w:firstLine="709"/>
        <w:contextualSpacing/>
        <w:jc w:val="both"/>
        <w:rPr>
          <w:rStyle w:val="a9"/>
          <w:i w:val="0"/>
          <w:sz w:val="28"/>
          <w:szCs w:val="28"/>
        </w:rPr>
      </w:pPr>
      <w:r w:rsidRPr="00D516E2">
        <w:rPr>
          <w:rStyle w:val="a9"/>
          <w:i w:val="0"/>
          <w:sz w:val="28"/>
          <w:szCs w:val="28"/>
        </w:rPr>
        <w:t>- создание пространства для обмена опытом</w:t>
      </w:r>
      <w:r w:rsidRPr="00D516E2">
        <w:rPr>
          <w:color w:val="000000"/>
          <w:sz w:val="28"/>
          <w:szCs w:val="28"/>
        </w:rPr>
        <w:t xml:space="preserve"> и достижениями в области театрального искусства представителей различных театральных школ</w:t>
      </w:r>
      <w:r w:rsidRPr="00D516E2">
        <w:rPr>
          <w:rStyle w:val="a9"/>
          <w:i w:val="0"/>
          <w:sz w:val="28"/>
          <w:szCs w:val="28"/>
        </w:rPr>
        <w:t xml:space="preserve">; </w:t>
      </w:r>
    </w:p>
    <w:p w:rsidR="00E21E4C" w:rsidRPr="00D516E2" w:rsidRDefault="00E21E4C" w:rsidP="008C1901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516E2">
        <w:rPr>
          <w:rStyle w:val="a9"/>
          <w:i w:val="0"/>
          <w:sz w:val="28"/>
          <w:szCs w:val="28"/>
        </w:rPr>
        <w:t xml:space="preserve">- </w:t>
      </w:r>
      <w:r w:rsidRPr="00D516E2">
        <w:rPr>
          <w:color w:val="000000"/>
          <w:sz w:val="28"/>
          <w:szCs w:val="28"/>
          <w:shd w:val="clear" w:color="auto" w:fill="FFFFFF"/>
        </w:rPr>
        <w:t>повышение мотивации творческ</w:t>
      </w:r>
      <w:r w:rsidR="008B1EC7" w:rsidRPr="00D516E2">
        <w:rPr>
          <w:color w:val="000000"/>
          <w:sz w:val="28"/>
          <w:szCs w:val="28"/>
          <w:shd w:val="clear" w:color="auto" w:fill="FFFFFF"/>
        </w:rPr>
        <w:t xml:space="preserve">ой активности в </w:t>
      </w:r>
      <w:r w:rsidR="00B27B67" w:rsidRPr="00D516E2">
        <w:rPr>
          <w:color w:val="000000"/>
          <w:sz w:val="28"/>
          <w:szCs w:val="28"/>
          <w:shd w:val="clear" w:color="auto" w:fill="FFFFFF"/>
        </w:rPr>
        <w:t>любительской</w:t>
      </w:r>
      <w:r w:rsidR="008B1EC7" w:rsidRPr="00D516E2">
        <w:rPr>
          <w:color w:val="000000"/>
          <w:sz w:val="28"/>
          <w:szCs w:val="28"/>
          <w:shd w:val="clear" w:color="auto" w:fill="FFFFFF"/>
        </w:rPr>
        <w:t xml:space="preserve"> театральной</w:t>
      </w:r>
      <w:r w:rsidRPr="00D516E2">
        <w:rPr>
          <w:color w:val="000000"/>
          <w:sz w:val="28"/>
          <w:szCs w:val="28"/>
          <w:shd w:val="clear" w:color="auto" w:fill="FFFFFF"/>
        </w:rPr>
        <w:t xml:space="preserve"> деятельности;</w:t>
      </w:r>
    </w:p>
    <w:p w:rsidR="00E21E4C" w:rsidRPr="004842D9" w:rsidRDefault="00E21E4C" w:rsidP="008C1901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516E2">
        <w:rPr>
          <w:color w:val="000000"/>
          <w:sz w:val="28"/>
          <w:szCs w:val="28"/>
          <w:shd w:val="clear" w:color="auto" w:fill="FFFFFF"/>
        </w:rPr>
        <w:t xml:space="preserve">- </w:t>
      </w:r>
      <w:r w:rsidRPr="004842D9">
        <w:rPr>
          <w:color w:val="000000"/>
          <w:sz w:val="28"/>
          <w:szCs w:val="28"/>
          <w:shd w:val="clear" w:color="auto" w:fill="FFFFFF"/>
        </w:rPr>
        <w:t>повышение мастерства режиссёров и исполнителей</w:t>
      </w:r>
      <w:r w:rsidR="00817AB1" w:rsidRPr="004842D9">
        <w:rPr>
          <w:color w:val="000000"/>
          <w:sz w:val="28"/>
          <w:szCs w:val="28"/>
          <w:shd w:val="clear" w:color="auto" w:fill="FFFFFF"/>
        </w:rPr>
        <w:t>.</w:t>
      </w:r>
    </w:p>
    <w:p w:rsidR="00854485" w:rsidRPr="004842D9" w:rsidRDefault="00854485" w:rsidP="008C1901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854485" w:rsidRPr="004842D9" w:rsidRDefault="00854485" w:rsidP="008C1901">
      <w:pPr>
        <w:pStyle w:val="a4"/>
        <w:numPr>
          <w:ilvl w:val="0"/>
          <w:numId w:val="5"/>
        </w:numPr>
        <w:tabs>
          <w:tab w:val="left" w:pos="709"/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4842D9">
        <w:rPr>
          <w:rFonts w:ascii="Times New Roman CYR" w:eastAsia="Times New Roman" w:hAnsi="Times New Roman CYR" w:cs="Times New Roman CYR"/>
          <w:b/>
          <w:bCs/>
          <w:color w:val="000000"/>
          <w:spacing w:val="-9"/>
          <w:sz w:val="28"/>
          <w:szCs w:val="28"/>
        </w:rPr>
        <w:t xml:space="preserve">Учредители и организаторы </w:t>
      </w:r>
      <w:r w:rsidR="004F4570" w:rsidRPr="004842D9">
        <w:rPr>
          <w:rFonts w:ascii="Times New Roman CYR" w:eastAsia="Times New Roman" w:hAnsi="Times New Roman CYR" w:cs="Times New Roman CYR"/>
          <w:b/>
          <w:bCs/>
          <w:color w:val="000000"/>
          <w:spacing w:val="-9"/>
          <w:sz w:val="28"/>
          <w:szCs w:val="28"/>
        </w:rPr>
        <w:t>фестиваля</w:t>
      </w:r>
      <w:r w:rsidR="008C1901" w:rsidRPr="004842D9">
        <w:rPr>
          <w:rFonts w:ascii="Times New Roman CYR" w:eastAsia="Times New Roman" w:hAnsi="Times New Roman CYR" w:cs="Times New Roman CYR"/>
          <w:b/>
          <w:bCs/>
          <w:color w:val="000000"/>
          <w:spacing w:val="-9"/>
          <w:sz w:val="28"/>
          <w:szCs w:val="28"/>
        </w:rPr>
        <w:t>-конкурса</w:t>
      </w:r>
    </w:p>
    <w:p w:rsidR="00F77556" w:rsidRDefault="00F77556" w:rsidP="00F77556">
      <w:pPr>
        <w:pStyle w:val="a5"/>
        <w:numPr>
          <w:ilvl w:val="1"/>
          <w:numId w:val="5"/>
        </w:numPr>
        <w:spacing w:after="0"/>
        <w:contextualSpacing/>
        <w:jc w:val="both"/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</w:pPr>
      <w:r w:rsidRPr="004842D9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Учредителем Фестиваля-конкурса является Министерство</w:t>
      </w:r>
      <w:r w:rsidRPr="00F77556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культуры Республики Башкортостан.</w:t>
      </w:r>
    </w:p>
    <w:p w:rsidR="00F77556" w:rsidRDefault="00F77556" w:rsidP="00F77556">
      <w:pPr>
        <w:pStyle w:val="a5"/>
        <w:numPr>
          <w:ilvl w:val="1"/>
          <w:numId w:val="5"/>
        </w:numPr>
        <w:spacing w:after="0"/>
        <w:contextualSpacing/>
        <w:jc w:val="both"/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</w:pPr>
      <w:r w:rsidRPr="00F77556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Организатором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Фестиваля-конкурса</w:t>
      </w:r>
      <w:r w:rsidRPr="00F77556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является Республиканский центр народного творчества.</w:t>
      </w:r>
    </w:p>
    <w:p w:rsidR="00F77556" w:rsidRDefault="00F77556" w:rsidP="00F77556">
      <w:pPr>
        <w:pStyle w:val="a5"/>
        <w:numPr>
          <w:ilvl w:val="1"/>
          <w:numId w:val="5"/>
        </w:numPr>
        <w:spacing w:after="0"/>
        <w:contextualSpacing/>
        <w:jc w:val="both"/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</w:pPr>
      <w:r w:rsidRPr="00F77556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Организатор конкурса осуществляет подготовительную работу, организацию и проведение самого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Фестиваля-</w:t>
      </w:r>
      <w:r w:rsidRPr="00F77556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конкурса. Также организатор осуществляет контроль над соблюдением условий и правил его проведения.</w:t>
      </w:r>
    </w:p>
    <w:p w:rsidR="00F77556" w:rsidRDefault="00F77556" w:rsidP="00F77556">
      <w:pPr>
        <w:pStyle w:val="a5"/>
        <w:spacing w:after="0"/>
        <w:ind w:left="855"/>
        <w:contextualSpacing/>
        <w:jc w:val="both"/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</w:pPr>
    </w:p>
    <w:p w:rsidR="00817AB1" w:rsidRPr="00D516E2" w:rsidRDefault="003866A1" w:rsidP="008C1901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E2">
        <w:rPr>
          <w:rFonts w:ascii="Times New Roman" w:hAnsi="Times New Roman" w:cs="Times New Roman"/>
          <w:b/>
          <w:sz w:val="28"/>
          <w:szCs w:val="28"/>
        </w:rPr>
        <w:lastRenderedPageBreak/>
        <w:t>Оргкомитет Фестиваля-к</w:t>
      </w:r>
      <w:r w:rsidR="00817AB1" w:rsidRPr="00D516E2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8C1901" w:rsidRDefault="003866A1" w:rsidP="008C1901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90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руководство Фестивалем-к</w:t>
      </w:r>
      <w:r w:rsidR="00817AB1" w:rsidRPr="008C1901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онкурсом осуществляет организационный комитет (далее - Оргкомитет).</w:t>
      </w:r>
    </w:p>
    <w:p w:rsidR="008C1901" w:rsidRDefault="00817AB1" w:rsidP="008C1901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901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состоит из представителей Республиканского центра народного творчества Республики Башкортостан.</w:t>
      </w:r>
    </w:p>
    <w:p w:rsidR="008C1901" w:rsidRDefault="00817AB1" w:rsidP="008C1901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Оргкомитет формирует состав жюри, осуществляет общее руководство подготовкой и проведением заочного (отборочного) и очного (заключительного) этапа </w:t>
      </w:r>
      <w:r w:rsidR="003866A1" w:rsidRPr="008C1901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Фестиваля-к</w:t>
      </w:r>
      <w:r w:rsidRPr="008C1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онкурса, анализирует и обобщает итоги, ведёт протоколы заседаний жюри, обеспечивает конфиденциальность работы жюри. </w:t>
      </w:r>
    </w:p>
    <w:p w:rsidR="008C1901" w:rsidRPr="008C1901" w:rsidRDefault="008B1EC7" w:rsidP="008C1901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901">
        <w:rPr>
          <w:rFonts w:ascii="Times New Roman" w:hAnsi="Times New Roman" w:cs="Times New Roman"/>
          <w:sz w:val="28"/>
          <w:szCs w:val="28"/>
        </w:rPr>
        <w:t>Оргкомитет оставляет за собой право учреждать дополнительные номинации.</w:t>
      </w:r>
    </w:p>
    <w:p w:rsidR="008C1901" w:rsidRPr="008C1901" w:rsidRDefault="008B1EC7" w:rsidP="008C1901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901">
        <w:rPr>
          <w:rFonts w:ascii="Times New Roman" w:hAnsi="Times New Roman" w:cs="Times New Roman"/>
          <w:sz w:val="28"/>
          <w:szCs w:val="28"/>
        </w:rPr>
        <w:t>Оргкомитет оставляет за собой право на изменение сроков</w:t>
      </w:r>
      <w:r w:rsidR="008D3022" w:rsidRPr="008C1901">
        <w:rPr>
          <w:rFonts w:ascii="Times New Roman" w:hAnsi="Times New Roman" w:cs="Times New Roman"/>
          <w:sz w:val="28"/>
          <w:szCs w:val="28"/>
        </w:rPr>
        <w:t xml:space="preserve"> и места </w:t>
      </w:r>
      <w:r w:rsidR="00CA5B25" w:rsidRPr="008C190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8C1901">
        <w:rPr>
          <w:rFonts w:ascii="Times New Roman" w:hAnsi="Times New Roman" w:cs="Times New Roman"/>
          <w:sz w:val="28"/>
          <w:szCs w:val="28"/>
        </w:rPr>
        <w:t>Фестиваля-конкурса.</w:t>
      </w:r>
    </w:p>
    <w:p w:rsidR="00817AB1" w:rsidRPr="008C1901" w:rsidRDefault="00817AB1" w:rsidP="008C1901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Оргкомитет несет ответственность за соблюдение настоящего Положения, правил и процедур подготовки и проведения </w:t>
      </w:r>
      <w:r w:rsidR="003866A1" w:rsidRPr="008C1901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Фестиваля-к</w:t>
      </w:r>
      <w:r w:rsidRPr="008C1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онкурса, за обеспечение объективности оценки конкурсантов. </w:t>
      </w:r>
    </w:p>
    <w:p w:rsidR="003866A1" w:rsidRPr="00D516E2" w:rsidRDefault="003866A1" w:rsidP="008C190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525B" w:rsidRPr="00D516E2" w:rsidRDefault="00817AB1" w:rsidP="008C1901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center"/>
        <w:rPr>
          <w:rStyle w:val="a6"/>
          <w:sz w:val="28"/>
          <w:szCs w:val="28"/>
        </w:rPr>
      </w:pPr>
      <w:r w:rsidRPr="00D516E2">
        <w:rPr>
          <w:rStyle w:val="a6"/>
          <w:sz w:val="28"/>
          <w:szCs w:val="28"/>
        </w:rPr>
        <w:t>Условия</w:t>
      </w:r>
      <w:r w:rsidR="00C3525B" w:rsidRPr="00D516E2">
        <w:rPr>
          <w:rStyle w:val="a6"/>
          <w:sz w:val="28"/>
          <w:szCs w:val="28"/>
        </w:rPr>
        <w:t xml:space="preserve"> и порядок проведения Фестиваля-конкурса</w:t>
      </w:r>
    </w:p>
    <w:p w:rsidR="00CB4BA6" w:rsidRPr="00D516E2" w:rsidRDefault="00CB4BA6" w:rsidP="008C1901">
      <w:pPr>
        <w:pStyle w:val="a5"/>
        <w:spacing w:before="0" w:beforeAutospacing="0" w:after="0" w:afterAutospacing="0"/>
        <w:ind w:firstLine="709"/>
        <w:contextualSpacing/>
        <w:jc w:val="both"/>
        <w:rPr>
          <w:rStyle w:val="a6"/>
          <w:sz w:val="28"/>
          <w:szCs w:val="28"/>
        </w:rPr>
      </w:pPr>
    </w:p>
    <w:p w:rsidR="008C1901" w:rsidRDefault="00CB4BA6" w:rsidP="008C1901">
      <w:pPr>
        <w:pStyle w:val="a5"/>
        <w:numPr>
          <w:ilvl w:val="1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516E2">
        <w:rPr>
          <w:sz w:val="28"/>
          <w:szCs w:val="28"/>
        </w:rPr>
        <w:t>Участниками Фестиваля-конкурса являютс</w:t>
      </w:r>
      <w:r w:rsidR="008D3022">
        <w:rPr>
          <w:sz w:val="28"/>
          <w:szCs w:val="28"/>
        </w:rPr>
        <w:t xml:space="preserve">я любительские, самодеятельные </w:t>
      </w:r>
      <w:r w:rsidRPr="00D516E2">
        <w:rPr>
          <w:sz w:val="28"/>
          <w:szCs w:val="28"/>
        </w:rPr>
        <w:t>и независимые театральные коллективы, ведущие творческую деятельность в жанрах эстрадного театрального искусства.</w:t>
      </w:r>
    </w:p>
    <w:p w:rsidR="008C1901" w:rsidRDefault="00CB4BA6" w:rsidP="008C1901">
      <w:pPr>
        <w:pStyle w:val="a5"/>
        <w:numPr>
          <w:ilvl w:val="1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C1901">
        <w:rPr>
          <w:sz w:val="28"/>
          <w:szCs w:val="28"/>
        </w:rPr>
        <w:t xml:space="preserve">Возраст участников от </w:t>
      </w:r>
      <w:r w:rsidR="006C783C" w:rsidRPr="008C1901">
        <w:rPr>
          <w:b/>
          <w:sz w:val="28"/>
          <w:szCs w:val="28"/>
        </w:rPr>
        <w:t>6</w:t>
      </w:r>
      <w:r w:rsidRPr="008C1901">
        <w:rPr>
          <w:b/>
          <w:sz w:val="28"/>
          <w:szCs w:val="28"/>
        </w:rPr>
        <w:t xml:space="preserve"> лет и старше</w:t>
      </w:r>
      <w:r w:rsidRPr="008C1901">
        <w:rPr>
          <w:sz w:val="28"/>
          <w:szCs w:val="28"/>
        </w:rPr>
        <w:t xml:space="preserve"> (без ограничений).</w:t>
      </w:r>
    </w:p>
    <w:p w:rsidR="008C1901" w:rsidRDefault="0097682D" w:rsidP="008C1901">
      <w:pPr>
        <w:pStyle w:val="a5"/>
        <w:numPr>
          <w:ilvl w:val="1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C1901">
        <w:rPr>
          <w:sz w:val="28"/>
          <w:szCs w:val="28"/>
        </w:rPr>
        <w:t>На Фестиваль-конкурс коллектив выставляет одну постановку</w:t>
      </w:r>
      <w:r w:rsidR="00CA23BB" w:rsidRPr="008C1901">
        <w:rPr>
          <w:sz w:val="28"/>
          <w:szCs w:val="28"/>
        </w:rPr>
        <w:t xml:space="preserve"> (фрагмент спектакля или законченный эстрадный номер)</w:t>
      </w:r>
      <w:r w:rsidR="000A2D29" w:rsidRPr="008C1901">
        <w:rPr>
          <w:sz w:val="28"/>
          <w:szCs w:val="28"/>
        </w:rPr>
        <w:t xml:space="preserve"> </w:t>
      </w:r>
      <w:r w:rsidRPr="008C1901">
        <w:rPr>
          <w:sz w:val="28"/>
          <w:szCs w:val="28"/>
        </w:rPr>
        <w:t>дл</w:t>
      </w:r>
      <w:r w:rsidR="008D3022" w:rsidRPr="008C1901">
        <w:rPr>
          <w:sz w:val="28"/>
          <w:szCs w:val="28"/>
        </w:rPr>
        <w:t xml:space="preserve">ительностью не более </w:t>
      </w:r>
      <w:r w:rsidR="00ED3B18" w:rsidRPr="008C1901">
        <w:rPr>
          <w:sz w:val="28"/>
          <w:szCs w:val="28"/>
        </w:rPr>
        <w:t>15</w:t>
      </w:r>
      <w:r w:rsidR="008D3022" w:rsidRPr="008C1901">
        <w:rPr>
          <w:sz w:val="28"/>
          <w:szCs w:val="28"/>
        </w:rPr>
        <w:t xml:space="preserve"> минут. </w:t>
      </w:r>
    </w:p>
    <w:p w:rsidR="00C3525B" w:rsidRPr="008C1901" w:rsidRDefault="00C3525B" w:rsidP="008C1901">
      <w:pPr>
        <w:pStyle w:val="a5"/>
        <w:numPr>
          <w:ilvl w:val="1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C1901">
        <w:rPr>
          <w:sz w:val="28"/>
          <w:szCs w:val="28"/>
        </w:rPr>
        <w:t>Фестиваль-конкурс проводится</w:t>
      </w:r>
      <w:r w:rsidR="008D3022" w:rsidRPr="008C1901">
        <w:rPr>
          <w:sz w:val="28"/>
          <w:szCs w:val="28"/>
        </w:rPr>
        <w:t xml:space="preserve"> </w:t>
      </w:r>
      <w:r w:rsidR="007C0CF3" w:rsidRPr="008C1901">
        <w:rPr>
          <w:rStyle w:val="a6"/>
          <w:b w:val="0"/>
          <w:sz w:val="28"/>
          <w:szCs w:val="28"/>
        </w:rPr>
        <w:t xml:space="preserve">в два </w:t>
      </w:r>
      <w:r w:rsidR="0003210C" w:rsidRPr="008C1901">
        <w:rPr>
          <w:rStyle w:val="a6"/>
          <w:b w:val="0"/>
          <w:sz w:val="28"/>
          <w:szCs w:val="28"/>
        </w:rPr>
        <w:t>тура</w:t>
      </w:r>
      <w:r w:rsidR="007C0CF3" w:rsidRPr="008C1901">
        <w:rPr>
          <w:rStyle w:val="a6"/>
          <w:b w:val="0"/>
          <w:sz w:val="28"/>
          <w:szCs w:val="28"/>
        </w:rPr>
        <w:t>:</w:t>
      </w:r>
    </w:p>
    <w:p w:rsidR="008D3022" w:rsidRDefault="00C3525B" w:rsidP="008C1901">
      <w:pPr>
        <w:pStyle w:val="a5"/>
        <w:spacing w:before="0" w:beforeAutospacing="0" w:after="0" w:afterAutospacing="0"/>
        <w:ind w:firstLine="709"/>
        <w:contextualSpacing/>
        <w:jc w:val="both"/>
        <w:rPr>
          <w:rStyle w:val="a6"/>
          <w:sz w:val="28"/>
          <w:szCs w:val="28"/>
        </w:rPr>
      </w:pPr>
      <w:r w:rsidRPr="00D516E2">
        <w:rPr>
          <w:rStyle w:val="a6"/>
          <w:sz w:val="28"/>
          <w:szCs w:val="28"/>
        </w:rPr>
        <w:t xml:space="preserve">I </w:t>
      </w:r>
      <w:r w:rsidR="0003210C" w:rsidRPr="00D516E2">
        <w:rPr>
          <w:rStyle w:val="a6"/>
          <w:sz w:val="28"/>
          <w:szCs w:val="28"/>
        </w:rPr>
        <w:t>тур</w:t>
      </w:r>
      <w:r w:rsidRPr="00D516E2">
        <w:rPr>
          <w:rStyle w:val="a6"/>
          <w:sz w:val="28"/>
          <w:szCs w:val="28"/>
        </w:rPr>
        <w:t xml:space="preserve">: </w:t>
      </w:r>
      <w:r w:rsidR="0003210C" w:rsidRPr="00D516E2">
        <w:rPr>
          <w:rStyle w:val="a6"/>
          <w:sz w:val="28"/>
          <w:szCs w:val="28"/>
        </w:rPr>
        <w:t>«</w:t>
      </w:r>
      <w:r w:rsidR="007C53B2" w:rsidRPr="00D516E2">
        <w:rPr>
          <w:rStyle w:val="a6"/>
          <w:sz w:val="28"/>
          <w:szCs w:val="28"/>
        </w:rPr>
        <w:t>отборочный</w:t>
      </w:r>
      <w:r w:rsidR="0003210C" w:rsidRPr="00D516E2">
        <w:rPr>
          <w:rStyle w:val="a6"/>
          <w:sz w:val="28"/>
          <w:szCs w:val="28"/>
        </w:rPr>
        <w:t>»</w:t>
      </w:r>
      <w:r w:rsidR="008D3022">
        <w:rPr>
          <w:rStyle w:val="a6"/>
          <w:sz w:val="28"/>
          <w:szCs w:val="28"/>
        </w:rPr>
        <w:t>.</w:t>
      </w:r>
    </w:p>
    <w:p w:rsidR="00592A35" w:rsidRPr="00592A35" w:rsidRDefault="00592A35" w:rsidP="008C1901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2A35">
        <w:rPr>
          <w:sz w:val="28"/>
          <w:szCs w:val="28"/>
        </w:rPr>
        <w:t xml:space="preserve">Заявки на участие принимаются </w:t>
      </w:r>
      <w:r w:rsidRPr="00592A35">
        <w:rPr>
          <w:rStyle w:val="a6"/>
          <w:sz w:val="28"/>
          <w:szCs w:val="28"/>
        </w:rPr>
        <w:t xml:space="preserve">с </w:t>
      </w:r>
      <w:r w:rsidR="00AD484D">
        <w:rPr>
          <w:rStyle w:val="a6"/>
          <w:sz w:val="28"/>
          <w:szCs w:val="28"/>
          <w:lang w:val="ba-RU"/>
        </w:rPr>
        <w:t>8</w:t>
      </w:r>
      <w:r w:rsidR="00A177BE">
        <w:rPr>
          <w:rStyle w:val="a6"/>
          <w:sz w:val="28"/>
          <w:szCs w:val="28"/>
          <w:lang w:val="ba-RU"/>
        </w:rPr>
        <w:t xml:space="preserve"> апреля</w:t>
      </w:r>
      <w:r w:rsidR="00021688">
        <w:rPr>
          <w:rStyle w:val="a6"/>
          <w:sz w:val="28"/>
          <w:szCs w:val="28"/>
        </w:rPr>
        <w:t xml:space="preserve"> до 8 </w:t>
      </w:r>
      <w:r w:rsidR="00A177BE">
        <w:rPr>
          <w:rStyle w:val="a6"/>
          <w:sz w:val="28"/>
          <w:szCs w:val="28"/>
        </w:rPr>
        <w:t xml:space="preserve"> </w:t>
      </w:r>
      <w:r w:rsidR="00A177BE">
        <w:rPr>
          <w:rStyle w:val="a6"/>
          <w:sz w:val="28"/>
          <w:szCs w:val="28"/>
          <w:lang w:val="ba-RU"/>
        </w:rPr>
        <w:t>мая</w:t>
      </w:r>
      <w:r w:rsidR="00E7663D">
        <w:rPr>
          <w:rStyle w:val="a6"/>
          <w:sz w:val="28"/>
          <w:szCs w:val="28"/>
        </w:rPr>
        <w:t xml:space="preserve"> 2024</w:t>
      </w:r>
      <w:r w:rsidRPr="00592A35">
        <w:rPr>
          <w:rStyle w:val="a6"/>
          <w:sz w:val="28"/>
          <w:szCs w:val="28"/>
        </w:rPr>
        <w:t xml:space="preserve"> года.</w:t>
      </w:r>
    </w:p>
    <w:p w:rsidR="00C3525B" w:rsidRPr="008D3022" w:rsidRDefault="008D3022" w:rsidP="008C1901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D3022">
        <w:rPr>
          <w:rStyle w:val="a6"/>
          <w:b w:val="0"/>
          <w:sz w:val="28"/>
          <w:szCs w:val="28"/>
        </w:rPr>
        <w:t>П</w:t>
      </w:r>
      <w:r>
        <w:rPr>
          <w:rStyle w:val="a6"/>
          <w:b w:val="0"/>
          <w:sz w:val="28"/>
          <w:szCs w:val="28"/>
        </w:rPr>
        <w:t xml:space="preserve">росмотр </w:t>
      </w:r>
      <w:proofErr w:type="spellStart"/>
      <w:r>
        <w:rPr>
          <w:rStyle w:val="a6"/>
          <w:b w:val="0"/>
          <w:sz w:val="28"/>
          <w:szCs w:val="28"/>
        </w:rPr>
        <w:t>видео</w:t>
      </w:r>
      <w:r w:rsidR="00216476" w:rsidRPr="008D3022">
        <w:rPr>
          <w:rStyle w:val="a6"/>
          <w:b w:val="0"/>
          <w:sz w:val="28"/>
          <w:szCs w:val="28"/>
        </w:rPr>
        <w:t>заявок</w:t>
      </w:r>
      <w:proofErr w:type="spellEnd"/>
      <w:r w:rsidR="00216476" w:rsidRPr="008D3022">
        <w:rPr>
          <w:rStyle w:val="a6"/>
          <w:b w:val="0"/>
          <w:sz w:val="28"/>
          <w:szCs w:val="28"/>
        </w:rPr>
        <w:t xml:space="preserve"> </w:t>
      </w:r>
      <w:r w:rsidR="00AE54DC" w:rsidRPr="008D3022">
        <w:rPr>
          <w:rStyle w:val="a6"/>
          <w:b w:val="0"/>
          <w:sz w:val="28"/>
          <w:szCs w:val="28"/>
        </w:rPr>
        <w:t xml:space="preserve">пройдёт </w:t>
      </w:r>
      <w:r w:rsidR="00021688">
        <w:rPr>
          <w:rStyle w:val="a6"/>
          <w:b w:val="0"/>
          <w:sz w:val="28"/>
          <w:szCs w:val="28"/>
          <w:lang w:val="ba-RU"/>
        </w:rPr>
        <w:t>13</w:t>
      </w:r>
      <w:r w:rsidR="00A177BE">
        <w:rPr>
          <w:rStyle w:val="a6"/>
          <w:b w:val="0"/>
          <w:sz w:val="28"/>
          <w:szCs w:val="28"/>
          <w:lang w:val="ba-RU"/>
        </w:rPr>
        <w:t xml:space="preserve"> мая</w:t>
      </w:r>
      <w:r w:rsidR="00E7663D">
        <w:rPr>
          <w:rStyle w:val="a6"/>
          <w:b w:val="0"/>
          <w:sz w:val="28"/>
          <w:szCs w:val="28"/>
        </w:rPr>
        <w:t xml:space="preserve"> 2024</w:t>
      </w:r>
      <w:r w:rsidR="00AE54DC" w:rsidRPr="008D3022">
        <w:rPr>
          <w:rStyle w:val="a6"/>
          <w:b w:val="0"/>
          <w:sz w:val="28"/>
          <w:szCs w:val="28"/>
        </w:rPr>
        <w:t xml:space="preserve"> года. </w:t>
      </w:r>
      <w:r w:rsidR="00AE54DC" w:rsidRPr="008D3022">
        <w:rPr>
          <w:sz w:val="28"/>
          <w:szCs w:val="28"/>
        </w:rPr>
        <w:t>Проводится в заочной</w:t>
      </w:r>
      <w:r w:rsidR="00AC1667">
        <w:rPr>
          <w:sz w:val="28"/>
          <w:szCs w:val="28"/>
        </w:rPr>
        <w:t xml:space="preserve"> форме – просмотр </w:t>
      </w:r>
      <w:proofErr w:type="spellStart"/>
      <w:r w:rsidR="00AC1667">
        <w:rPr>
          <w:sz w:val="28"/>
          <w:szCs w:val="28"/>
        </w:rPr>
        <w:t>видео</w:t>
      </w:r>
      <w:r w:rsidR="00AE54DC" w:rsidRPr="00D516E2">
        <w:rPr>
          <w:sz w:val="28"/>
          <w:szCs w:val="28"/>
        </w:rPr>
        <w:t>заявок</w:t>
      </w:r>
      <w:proofErr w:type="spellEnd"/>
      <w:r w:rsidR="00AE54DC" w:rsidRPr="00D516E2">
        <w:rPr>
          <w:sz w:val="28"/>
          <w:szCs w:val="28"/>
        </w:rPr>
        <w:t xml:space="preserve"> и отбор лучших участников на II тур Фестиваля-конкурса. Все </w:t>
      </w:r>
      <w:proofErr w:type="spellStart"/>
      <w:r w:rsidR="00AE54DC" w:rsidRPr="00D516E2">
        <w:rPr>
          <w:sz w:val="28"/>
          <w:szCs w:val="28"/>
        </w:rPr>
        <w:t>видеозаявки</w:t>
      </w:r>
      <w:proofErr w:type="spellEnd"/>
      <w:r w:rsidR="00AE54DC" w:rsidRPr="00D516E2">
        <w:rPr>
          <w:sz w:val="28"/>
          <w:szCs w:val="28"/>
        </w:rPr>
        <w:t xml:space="preserve"> будут находиться в открытом доступе в официальной группе ВК </w:t>
      </w:r>
      <w:r w:rsidR="00AE54DC" w:rsidRPr="008D3022">
        <w:rPr>
          <w:sz w:val="28"/>
          <w:szCs w:val="28"/>
        </w:rPr>
        <w:t xml:space="preserve">«Фестиваль-конкурс </w:t>
      </w:r>
      <w:r w:rsidR="00AC1667" w:rsidRPr="008D3022">
        <w:rPr>
          <w:sz w:val="28"/>
          <w:szCs w:val="28"/>
        </w:rPr>
        <w:t>Отражение</w:t>
      </w:r>
      <w:r w:rsidR="00AE54DC" w:rsidRPr="008D302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hyperlink r:id="rId8" w:history="1">
        <w:r w:rsidR="00AE54DC" w:rsidRPr="00D516E2">
          <w:rPr>
            <w:rStyle w:val="a3"/>
            <w:sz w:val="28"/>
            <w:szCs w:val="28"/>
          </w:rPr>
          <w:t>https://vk.com/estradaotrazhenie</w:t>
        </w:r>
      </w:hyperlink>
      <w:r w:rsidR="00AE54DC" w:rsidRPr="00D516E2">
        <w:rPr>
          <w:rStyle w:val="a3"/>
          <w:sz w:val="28"/>
          <w:szCs w:val="28"/>
        </w:rPr>
        <w:t xml:space="preserve"> </w:t>
      </w:r>
      <w:r w:rsidR="00AE54DC" w:rsidRPr="008D3022">
        <w:rPr>
          <w:sz w:val="28"/>
          <w:szCs w:val="28"/>
        </w:rPr>
        <w:t>(</w:t>
      </w:r>
      <w:r w:rsidRPr="008D3022">
        <w:rPr>
          <w:sz w:val="28"/>
          <w:szCs w:val="28"/>
        </w:rPr>
        <w:t>вступать обязательно</w:t>
      </w:r>
      <w:r w:rsidR="00AE54DC" w:rsidRPr="008D3022">
        <w:rPr>
          <w:sz w:val="28"/>
          <w:szCs w:val="28"/>
        </w:rPr>
        <w:t xml:space="preserve">!). </w:t>
      </w:r>
      <w:r w:rsidR="00B47725" w:rsidRPr="00B47725">
        <w:rPr>
          <w:sz w:val="28"/>
          <w:szCs w:val="28"/>
        </w:rPr>
        <w:t xml:space="preserve">О результатах первого тура будет объявлено в группе </w:t>
      </w:r>
      <w:proofErr w:type="spellStart"/>
      <w:r w:rsidR="00B47725" w:rsidRPr="00B47725">
        <w:rPr>
          <w:sz w:val="28"/>
          <w:szCs w:val="28"/>
        </w:rPr>
        <w:t>ВКонтакте</w:t>
      </w:r>
      <w:proofErr w:type="spellEnd"/>
      <w:r w:rsidR="00B47725" w:rsidRPr="00B47725">
        <w:rPr>
          <w:sz w:val="28"/>
          <w:szCs w:val="28"/>
        </w:rPr>
        <w:t xml:space="preserve"> 1</w:t>
      </w:r>
      <w:r w:rsidR="00021688">
        <w:rPr>
          <w:sz w:val="28"/>
          <w:szCs w:val="28"/>
        </w:rPr>
        <w:t>4</w:t>
      </w:r>
      <w:r w:rsidR="00B47725" w:rsidRPr="00B47725">
        <w:rPr>
          <w:sz w:val="28"/>
          <w:szCs w:val="28"/>
        </w:rPr>
        <w:t xml:space="preserve"> мая 2024 г. </w:t>
      </w:r>
    </w:p>
    <w:p w:rsidR="00AC1667" w:rsidRDefault="00C3525B" w:rsidP="008C1901">
      <w:pPr>
        <w:pStyle w:val="a5"/>
        <w:spacing w:before="0" w:beforeAutospacing="0" w:after="0" w:afterAutospacing="0"/>
        <w:ind w:firstLine="709"/>
        <w:contextualSpacing/>
        <w:jc w:val="both"/>
        <w:rPr>
          <w:rStyle w:val="a6"/>
          <w:sz w:val="28"/>
          <w:szCs w:val="28"/>
        </w:rPr>
      </w:pPr>
      <w:r w:rsidRPr="00D516E2">
        <w:rPr>
          <w:rStyle w:val="a6"/>
          <w:sz w:val="28"/>
          <w:szCs w:val="28"/>
        </w:rPr>
        <w:t xml:space="preserve">II </w:t>
      </w:r>
      <w:r w:rsidR="0003210C" w:rsidRPr="00D516E2">
        <w:rPr>
          <w:rStyle w:val="a6"/>
          <w:sz w:val="28"/>
          <w:szCs w:val="28"/>
        </w:rPr>
        <w:t>тур</w:t>
      </w:r>
      <w:r w:rsidRPr="00D516E2">
        <w:rPr>
          <w:rStyle w:val="a6"/>
          <w:sz w:val="28"/>
          <w:szCs w:val="28"/>
        </w:rPr>
        <w:t xml:space="preserve">: </w:t>
      </w:r>
      <w:r w:rsidR="007C0CF3" w:rsidRPr="00D516E2">
        <w:rPr>
          <w:rStyle w:val="a6"/>
          <w:sz w:val="28"/>
          <w:szCs w:val="28"/>
        </w:rPr>
        <w:t>«</w:t>
      </w:r>
      <w:r w:rsidR="007C53B2" w:rsidRPr="00D516E2">
        <w:rPr>
          <w:rStyle w:val="a6"/>
          <w:sz w:val="28"/>
          <w:szCs w:val="28"/>
        </w:rPr>
        <w:t>финальный</w:t>
      </w:r>
      <w:r w:rsidR="00AC1667">
        <w:rPr>
          <w:rStyle w:val="a6"/>
          <w:sz w:val="28"/>
          <w:szCs w:val="28"/>
        </w:rPr>
        <w:t>».</w:t>
      </w:r>
    </w:p>
    <w:p w:rsidR="008C1901" w:rsidRDefault="004565B3" w:rsidP="008C1901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II тур</w:t>
      </w:r>
      <w:r w:rsidR="008D6A1C" w:rsidRPr="008D6A1C">
        <w:rPr>
          <w:rStyle w:val="a6"/>
          <w:b w:val="0"/>
          <w:sz w:val="28"/>
          <w:szCs w:val="28"/>
        </w:rPr>
        <w:t xml:space="preserve"> </w:t>
      </w:r>
      <w:r w:rsidR="008D6A1C">
        <w:rPr>
          <w:rStyle w:val="a6"/>
          <w:b w:val="0"/>
          <w:sz w:val="28"/>
          <w:szCs w:val="28"/>
        </w:rPr>
        <w:t>состоится</w:t>
      </w:r>
      <w:r w:rsidR="008D6A1C" w:rsidRPr="00AC1667">
        <w:rPr>
          <w:rStyle w:val="a6"/>
          <w:b w:val="0"/>
          <w:sz w:val="28"/>
          <w:szCs w:val="28"/>
        </w:rPr>
        <w:t xml:space="preserve"> </w:t>
      </w:r>
      <w:r w:rsidR="008D6A1C">
        <w:rPr>
          <w:rStyle w:val="a6"/>
          <w:sz w:val="28"/>
          <w:szCs w:val="28"/>
        </w:rPr>
        <w:t>18 мая 2024</w:t>
      </w:r>
      <w:r w:rsidR="008D6A1C" w:rsidRPr="00C520F9">
        <w:rPr>
          <w:rStyle w:val="a6"/>
          <w:sz w:val="28"/>
          <w:szCs w:val="28"/>
        </w:rPr>
        <w:t xml:space="preserve"> года</w:t>
      </w:r>
      <w:r w:rsidR="008D6A1C">
        <w:rPr>
          <w:sz w:val="28"/>
          <w:szCs w:val="28"/>
        </w:rPr>
        <w:t xml:space="preserve"> </w:t>
      </w:r>
      <w:r w:rsidR="008D6A1C" w:rsidRPr="008D6A1C">
        <w:rPr>
          <w:sz w:val="28"/>
          <w:szCs w:val="28"/>
        </w:rPr>
        <w:t>в форме очного просмотра в Культурном центре «</w:t>
      </w:r>
      <w:proofErr w:type="spellStart"/>
      <w:r w:rsidR="008D6A1C" w:rsidRPr="008D6A1C">
        <w:rPr>
          <w:sz w:val="28"/>
          <w:szCs w:val="28"/>
        </w:rPr>
        <w:t>Атайсал</w:t>
      </w:r>
      <w:proofErr w:type="spellEnd"/>
      <w:r w:rsidR="008D6A1C" w:rsidRPr="008D6A1C">
        <w:rPr>
          <w:sz w:val="28"/>
          <w:szCs w:val="28"/>
        </w:rPr>
        <w:t>» Республиканского центра народного творчества по адресу: г. Уфа, ул. Кустарная, д. 17</w:t>
      </w:r>
    </w:p>
    <w:p w:rsidR="008C1901" w:rsidRDefault="00172AD7" w:rsidP="008C1901">
      <w:pPr>
        <w:pStyle w:val="a5"/>
        <w:numPr>
          <w:ilvl w:val="1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516E2">
        <w:rPr>
          <w:sz w:val="28"/>
          <w:szCs w:val="28"/>
        </w:rPr>
        <w:t>Подача</w:t>
      </w:r>
      <w:r w:rsidR="00C3525B" w:rsidRPr="00D516E2">
        <w:rPr>
          <w:sz w:val="28"/>
          <w:szCs w:val="28"/>
        </w:rPr>
        <w:t xml:space="preserve"> заявки на участие в Фестивале-конкурсе является подтверждением полного и безусловного принятия настоящего Положения.</w:t>
      </w:r>
    </w:p>
    <w:p w:rsidR="008C1901" w:rsidRDefault="007C0CF3" w:rsidP="008C1901">
      <w:pPr>
        <w:pStyle w:val="a5"/>
        <w:numPr>
          <w:ilvl w:val="1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C1901">
        <w:rPr>
          <w:b/>
          <w:sz w:val="28"/>
          <w:szCs w:val="28"/>
        </w:rPr>
        <w:t>Требования к заявке</w:t>
      </w:r>
      <w:r w:rsidRPr="008C1901">
        <w:rPr>
          <w:sz w:val="28"/>
          <w:szCs w:val="28"/>
        </w:rPr>
        <w:t>:</w:t>
      </w:r>
    </w:p>
    <w:p w:rsidR="007C0CF3" w:rsidRPr="008C1901" w:rsidRDefault="00AC1667" w:rsidP="008C1901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spellStart"/>
      <w:r w:rsidRPr="008C1901">
        <w:rPr>
          <w:sz w:val="28"/>
          <w:szCs w:val="28"/>
        </w:rPr>
        <w:lastRenderedPageBreak/>
        <w:t>Видеозаявки</w:t>
      </w:r>
      <w:proofErr w:type="spellEnd"/>
      <w:r w:rsidRPr="008C1901">
        <w:rPr>
          <w:sz w:val="28"/>
          <w:szCs w:val="28"/>
        </w:rPr>
        <w:t xml:space="preserve"> принимаются вместе с анкетой по ссылке</w:t>
      </w:r>
      <w:r w:rsidR="008434C6" w:rsidRPr="008C1901">
        <w:rPr>
          <w:sz w:val="28"/>
          <w:szCs w:val="28"/>
          <w:highlight w:val="yellow"/>
        </w:rPr>
        <w:t xml:space="preserve"> </w:t>
      </w:r>
      <w:hyperlink r:id="rId9" w:history="1">
        <w:r w:rsidR="003541D5" w:rsidRPr="008C1901">
          <w:rPr>
            <w:rStyle w:val="a3"/>
            <w:sz w:val="28"/>
            <w:szCs w:val="28"/>
          </w:rPr>
          <w:t>https://rcntrb.com/ru/questionnaires/7496-respublikanskij-festival-konkurs-estradnykh-zhanrov-teatralnogo-iskusstva-otrazhenie</w:t>
        </w:r>
      </w:hyperlink>
      <w:r w:rsidR="00B47725" w:rsidRPr="008C1901">
        <w:rPr>
          <w:rStyle w:val="a3"/>
          <w:sz w:val="28"/>
          <w:szCs w:val="28"/>
        </w:rPr>
        <w:t xml:space="preserve"> </w:t>
      </w:r>
      <w:r w:rsidR="003541D5" w:rsidRPr="008C1901">
        <w:rPr>
          <w:sz w:val="28"/>
          <w:szCs w:val="28"/>
        </w:rPr>
        <w:t xml:space="preserve"> </w:t>
      </w:r>
      <w:r w:rsidR="00B47725" w:rsidRPr="008C1901">
        <w:rPr>
          <w:b/>
          <w:sz w:val="28"/>
          <w:szCs w:val="28"/>
        </w:rPr>
        <w:t>с 8 апреля до 13 мая 2024 года</w:t>
      </w:r>
      <w:r w:rsidR="004565B3" w:rsidRPr="008C1901">
        <w:rPr>
          <w:b/>
          <w:sz w:val="28"/>
          <w:szCs w:val="28"/>
          <w:lang w:val="ba-RU"/>
        </w:rPr>
        <w:t xml:space="preserve"> включительно</w:t>
      </w:r>
      <w:r w:rsidR="00B47725" w:rsidRPr="008C1901">
        <w:rPr>
          <w:b/>
          <w:sz w:val="28"/>
          <w:szCs w:val="28"/>
        </w:rPr>
        <w:t>.</w:t>
      </w:r>
    </w:p>
    <w:p w:rsidR="003B56CB" w:rsidRDefault="008223B4" w:rsidP="008C1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E2C">
        <w:rPr>
          <w:rFonts w:ascii="Times New Roman" w:hAnsi="Times New Roman" w:cs="Times New Roman"/>
          <w:sz w:val="28"/>
          <w:szCs w:val="28"/>
        </w:rPr>
        <w:t>Видеозаявка</w:t>
      </w:r>
      <w:proofErr w:type="spellEnd"/>
      <w:r w:rsidRPr="008E1E2C">
        <w:rPr>
          <w:rFonts w:ascii="Times New Roman" w:hAnsi="Times New Roman" w:cs="Times New Roman"/>
          <w:sz w:val="28"/>
          <w:szCs w:val="28"/>
        </w:rPr>
        <w:t xml:space="preserve"> на участие должна быть оформлена правильно. При съемке, обязательно, нужно представиться и назвать год участия в конкурсе. Например, «Я, Иванов Иван Иванович. Участвую в Межрегиональном фестивале-конкурсе эстрадных жанров театрального искусства «Отражение»</w:t>
      </w:r>
      <w:r w:rsidR="004565B3">
        <w:rPr>
          <w:rFonts w:ascii="Times New Roman" w:hAnsi="Times New Roman" w:cs="Times New Roman"/>
          <w:sz w:val="28"/>
          <w:szCs w:val="28"/>
          <w:lang w:val="ba-RU"/>
        </w:rPr>
        <w:t xml:space="preserve"> - 2024</w:t>
      </w:r>
      <w:r w:rsidRPr="008E1E2C">
        <w:rPr>
          <w:rFonts w:ascii="Times New Roman" w:hAnsi="Times New Roman" w:cs="Times New Roman"/>
          <w:sz w:val="28"/>
          <w:szCs w:val="28"/>
        </w:rPr>
        <w:t>.</w:t>
      </w:r>
      <w:r w:rsidR="00F8059C" w:rsidRPr="008E1E2C">
        <w:rPr>
          <w:rFonts w:ascii="Times New Roman" w:hAnsi="Times New Roman" w:cs="Times New Roman"/>
          <w:sz w:val="28"/>
          <w:szCs w:val="28"/>
        </w:rPr>
        <w:t xml:space="preserve"> После этого, безотрывно, нужно перейти на съемку конкурсного номера.</w:t>
      </w:r>
      <w:r w:rsidR="008E1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6CB" w:rsidRDefault="007C0CF3" w:rsidP="008C1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E2C">
        <w:rPr>
          <w:rFonts w:ascii="Times New Roman" w:hAnsi="Times New Roman" w:cs="Times New Roman"/>
          <w:sz w:val="28"/>
          <w:szCs w:val="28"/>
        </w:rPr>
        <w:t>Видео-материал</w:t>
      </w:r>
      <w:proofErr w:type="gramEnd"/>
      <w:r w:rsidRPr="008E1E2C">
        <w:rPr>
          <w:rFonts w:ascii="Times New Roman" w:hAnsi="Times New Roman" w:cs="Times New Roman"/>
          <w:sz w:val="28"/>
          <w:szCs w:val="28"/>
        </w:rPr>
        <w:t xml:space="preserve"> с конкурсным выступлением должен быть записан </w:t>
      </w:r>
      <w:r w:rsidR="00A12053" w:rsidRPr="008E1E2C">
        <w:rPr>
          <w:rFonts w:ascii="Times New Roman" w:hAnsi="Times New Roman" w:cs="Times New Roman"/>
          <w:sz w:val="28"/>
          <w:szCs w:val="28"/>
        </w:rPr>
        <w:t xml:space="preserve">горизонтально </w:t>
      </w:r>
      <w:r w:rsidRPr="008E1E2C">
        <w:rPr>
          <w:rFonts w:ascii="Times New Roman" w:hAnsi="Times New Roman" w:cs="Times New Roman"/>
          <w:sz w:val="28"/>
          <w:szCs w:val="28"/>
        </w:rPr>
        <w:t>на каме</w:t>
      </w:r>
      <w:r w:rsidR="007B53AD" w:rsidRPr="008E1E2C">
        <w:rPr>
          <w:rFonts w:ascii="Times New Roman" w:hAnsi="Times New Roman" w:cs="Times New Roman"/>
          <w:sz w:val="28"/>
          <w:szCs w:val="28"/>
        </w:rPr>
        <w:t xml:space="preserve">ру, установленную на штативе. </w:t>
      </w:r>
      <w:proofErr w:type="gramStart"/>
      <w:r w:rsidRPr="008E1E2C">
        <w:rPr>
          <w:rFonts w:ascii="Times New Roman" w:hAnsi="Times New Roman" w:cs="Times New Roman"/>
          <w:sz w:val="28"/>
          <w:szCs w:val="28"/>
        </w:rPr>
        <w:t>Видео-материал</w:t>
      </w:r>
      <w:proofErr w:type="gramEnd"/>
      <w:r w:rsidRPr="008E1E2C">
        <w:rPr>
          <w:rFonts w:ascii="Times New Roman" w:hAnsi="Times New Roman" w:cs="Times New Roman"/>
          <w:sz w:val="28"/>
          <w:szCs w:val="28"/>
        </w:rPr>
        <w:t xml:space="preserve"> должен быть снят одним кадром с одного ракурса, без монтажа и обработки в редакторе</w:t>
      </w:r>
      <w:r w:rsidR="00830C81" w:rsidRPr="008E1E2C">
        <w:rPr>
          <w:rFonts w:ascii="Times New Roman" w:hAnsi="Times New Roman" w:cs="Times New Roman"/>
          <w:sz w:val="28"/>
          <w:szCs w:val="28"/>
        </w:rPr>
        <w:t xml:space="preserve"> (</w:t>
      </w:r>
      <w:r w:rsidR="00172AD7" w:rsidRPr="008E1E2C">
        <w:rPr>
          <w:rFonts w:ascii="Times New Roman" w:hAnsi="Times New Roman" w:cs="Times New Roman"/>
          <w:sz w:val="28"/>
          <w:szCs w:val="28"/>
        </w:rPr>
        <w:t>по принципу</w:t>
      </w:r>
      <w:r w:rsidR="00830C81" w:rsidRPr="008E1E2C">
        <w:rPr>
          <w:rFonts w:ascii="Times New Roman" w:hAnsi="Times New Roman" w:cs="Times New Roman"/>
          <w:sz w:val="28"/>
          <w:szCs w:val="28"/>
        </w:rPr>
        <w:t xml:space="preserve"> </w:t>
      </w:r>
      <w:r w:rsidR="00830C81" w:rsidRPr="008E1E2C">
        <w:rPr>
          <w:rFonts w:ascii="Times New Roman" w:hAnsi="Times New Roman" w:cs="Times New Roman"/>
          <w:b/>
          <w:sz w:val="28"/>
          <w:szCs w:val="28"/>
        </w:rPr>
        <w:t>«</w:t>
      </w:r>
      <w:r w:rsidR="00830C81" w:rsidRPr="008E1E2C">
        <w:rPr>
          <w:rFonts w:ascii="Times New Roman" w:hAnsi="Times New Roman" w:cs="Times New Roman"/>
          <w:sz w:val="28"/>
          <w:szCs w:val="28"/>
        </w:rPr>
        <w:t>все на равных</w:t>
      </w:r>
      <w:r w:rsidR="00172AD7" w:rsidRPr="008E1E2C">
        <w:rPr>
          <w:rFonts w:ascii="Times New Roman" w:hAnsi="Times New Roman" w:cs="Times New Roman"/>
          <w:b/>
          <w:sz w:val="28"/>
          <w:szCs w:val="28"/>
        </w:rPr>
        <w:t>»</w:t>
      </w:r>
      <w:r w:rsidR="00830C81" w:rsidRPr="008E1E2C">
        <w:rPr>
          <w:rFonts w:ascii="Times New Roman" w:hAnsi="Times New Roman" w:cs="Times New Roman"/>
          <w:sz w:val="28"/>
          <w:szCs w:val="28"/>
        </w:rPr>
        <w:t>).</w:t>
      </w:r>
      <w:r w:rsidR="008E1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3B4" w:rsidRPr="008E1E2C" w:rsidRDefault="007C0CF3" w:rsidP="008C1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E2C">
        <w:rPr>
          <w:rFonts w:ascii="Times New Roman" w:hAnsi="Times New Roman" w:cs="Times New Roman"/>
          <w:sz w:val="28"/>
          <w:szCs w:val="28"/>
        </w:rPr>
        <w:t>Видео-материал</w:t>
      </w:r>
      <w:proofErr w:type="gramEnd"/>
      <w:r w:rsidRPr="008E1E2C"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="00172AD7" w:rsidRPr="008E1E2C">
        <w:rPr>
          <w:rFonts w:ascii="Times New Roman" w:hAnsi="Times New Roman" w:cs="Times New Roman"/>
          <w:sz w:val="28"/>
          <w:szCs w:val="28"/>
        </w:rPr>
        <w:t xml:space="preserve">залит на </w:t>
      </w:r>
      <w:proofErr w:type="spellStart"/>
      <w:r w:rsidR="00216DAF" w:rsidRPr="008E1E2C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="00216DAF" w:rsidRPr="008E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C30" w:rsidRPr="008E1E2C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E2730A" w:rsidRPr="008E1E2C">
        <w:rPr>
          <w:rFonts w:ascii="Times New Roman" w:hAnsi="Times New Roman" w:cs="Times New Roman"/>
          <w:sz w:val="28"/>
          <w:szCs w:val="28"/>
        </w:rPr>
        <w:t>,</w:t>
      </w:r>
      <w:r w:rsidR="00A12053" w:rsidRPr="008E1E2C">
        <w:rPr>
          <w:rFonts w:ascii="Times New Roman" w:hAnsi="Times New Roman" w:cs="Times New Roman"/>
          <w:sz w:val="28"/>
          <w:szCs w:val="28"/>
        </w:rPr>
        <w:t xml:space="preserve"> </w:t>
      </w:r>
      <w:r w:rsidR="00E2730A" w:rsidRPr="008E1E2C">
        <w:rPr>
          <w:rFonts w:ascii="Times New Roman" w:hAnsi="Times New Roman" w:cs="Times New Roman"/>
          <w:sz w:val="28"/>
          <w:szCs w:val="28"/>
        </w:rPr>
        <w:t>файл</w:t>
      </w:r>
      <w:r w:rsidRPr="008E1E2C">
        <w:rPr>
          <w:rFonts w:ascii="Times New Roman" w:hAnsi="Times New Roman" w:cs="Times New Roman"/>
          <w:sz w:val="28"/>
          <w:szCs w:val="28"/>
        </w:rPr>
        <w:t xml:space="preserve"> </w:t>
      </w:r>
      <w:r w:rsidR="00E2730A" w:rsidRPr="008E1E2C">
        <w:rPr>
          <w:rFonts w:ascii="Times New Roman" w:hAnsi="Times New Roman" w:cs="Times New Roman"/>
          <w:sz w:val="28"/>
          <w:szCs w:val="28"/>
        </w:rPr>
        <w:t>подписан (название вы вписываете сразу сами, когда заливаете ролик).</w:t>
      </w:r>
      <w:r w:rsidR="00172AD7" w:rsidRPr="008E1E2C">
        <w:rPr>
          <w:rFonts w:ascii="Times New Roman" w:hAnsi="Times New Roman" w:cs="Times New Roman"/>
          <w:sz w:val="28"/>
          <w:szCs w:val="28"/>
        </w:rPr>
        <w:t xml:space="preserve"> </w:t>
      </w:r>
      <w:r w:rsidR="00151F33" w:rsidRPr="008E1E2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151F33" w:rsidRPr="008E1E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51F33" w:rsidRPr="008E1E2C">
        <w:rPr>
          <w:rFonts w:ascii="Times New Roman" w:hAnsi="Times New Roman" w:cs="Times New Roman"/>
          <w:sz w:val="28"/>
          <w:szCs w:val="28"/>
        </w:rPr>
        <w:t xml:space="preserve"> если видео не подписано, название будет браться из анкеты. Ответственность за актуальные данные полностью лежит на участнике или его руководителе.</w:t>
      </w:r>
    </w:p>
    <w:p w:rsidR="00792771" w:rsidRPr="004842D9" w:rsidRDefault="00302C90" w:rsidP="008C1901">
      <w:pPr>
        <w:pStyle w:val="a5"/>
        <w:numPr>
          <w:ilvl w:val="1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  <w:lang w:val="ba-RU"/>
        </w:rPr>
      </w:pPr>
      <w:r w:rsidRPr="00302C90">
        <w:rPr>
          <w:sz w:val="28"/>
          <w:szCs w:val="28"/>
        </w:rPr>
        <w:t>В рамках финала Фестиваля-конкурса предусмотрены круглый стол</w:t>
      </w:r>
      <w:r w:rsidR="000F1272">
        <w:rPr>
          <w:sz w:val="28"/>
          <w:szCs w:val="28"/>
        </w:rPr>
        <w:t xml:space="preserve"> и </w:t>
      </w:r>
      <w:r w:rsidRPr="00302C90">
        <w:rPr>
          <w:sz w:val="28"/>
          <w:szCs w:val="28"/>
        </w:rPr>
        <w:t xml:space="preserve">мастер-классы от </w:t>
      </w:r>
      <w:r w:rsidR="0046448C">
        <w:rPr>
          <w:sz w:val="28"/>
          <w:szCs w:val="28"/>
        </w:rPr>
        <w:t>мастеров жанра</w:t>
      </w:r>
      <w:r w:rsidRPr="00302C90">
        <w:rPr>
          <w:sz w:val="28"/>
          <w:szCs w:val="28"/>
        </w:rPr>
        <w:t xml:space="preserve"> для руководителей и участников. </w:t>
      </w:r>
      <w:r w:rsidR="000F1272" w:rsidRPr="00A85672">
        <w:rPr>
          <w:sz w:val="28"/>
          <w:szCs w:val="28"/>
        </w:rPr>
        <w:t xml:space="preserve">По </w:t>
      </w:r>
      <w:r w:rsidR="000F1272" w:rsidRPr="004842D9">
        <w:rPr>
          <w:sz w:val="28"/>
          <w:szCs w:val="28"/>
        </w:rPr>
        <w:t xml:space="preserve">завершению мастер-класса выдается </w:t>
      </w:r>
      <w:r w:rsidR="004565B3" w:rsidRPr="004842D9">
        <w:rPr>
          <w:sz w:val="28"/>
          <w:szCs w:val="28"/>
          <w:lang w:val="ba-RU"/>
        </w:rPr>
        <w:t xml:space="preserve">электронный </w:t>
      </w:r>
      <w:r w:rsidR="000F1272" w:rsidRPr="004842D9">
        <w:rPr>
          <w:sz w:val="28"/>
          <w:szCs w:val="28"/>
        </w:rPr>
        <w:t>сертификат</w:t>
      </w:r>
      <w:r w:rsidR="004565B3" w:rsidRPr="004842D9">
        <w:rPr>
          <w:sz w:val="28"/>
          <w:szCs w:val="28"/>
          <w:lang w:val="ba-RU"/>
        </w:rPr>
        <w:t xml:space="preserve"> участника.</w:t>
      </w:r>
    </w:p>
    <w:p w:rsidR="00302C90" w:rsidRPr="004842D9" w:rsidRDefault="00302C90" w:rsidP="008C1901">
      <w:pPr>
        <w:pStyle w:val="a5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8C1901" w:rsidRPr="004842D9" w:rsidRDefault="00AC1667" w:rsidP="008C1901">
      <w:pPr>
        <w:pStyle w:val="a5"/>
        <w:numPr>
          <w:ilvl w:val="0"/>
          <w:numId w:val="5"/>
        </w:numPr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4842D9">
        <w:rPr>
          <w:b/>
          <w:sz w:val="28"/>
          <w:szCs w:val="28"/>
        </w:rPr>
        <w:t xml:space="preserve">Номинации </w:t>
      </w:r>
      <w:r w:rsidR="007331CB" w:rsidRPr="004842D9">
        <w:rPr>
          <w:b/>
          <w:sz w:val="28"/>
          <w:szCs w:val="28"/>
        </w:rPr>
        <w:t>Фестиваля-конкурса</w:t>
      </w:r>
    </w:p>
    <w:p w:rsidR="00290726" w:rsidRPr="004842D9" w:rsidRDefault="00290726" w:rsidP="008C1901">
      <w:pPr>
        <w:pStyle w:val="a5"/>
        <w:numPr>
          <w:ilvl w:val="1"/>
          <w:numId w:val="5"/>
        </w:numPr>
        <w:spacing w:before="0" w:beforeAutospacing="0" w:after="0" w:afterAutospacing="0"/>
        <w:contextualSpacing/>
        <w:rPr>
          <w:b/>
          <w:sz w:val="28"/>
          <w:szCs w:val="28"/>
        </w:rPr>
      </w:pPr>
      <w:r w:rsidRPr="004842D9">
        <w:rPr>
          <w:sz w:val="28"/>
          <w:szCs w:val="28"/>
        </w:rPr>
        <w:t xml:space="preserve">Конкурс проводится по следующим </w:t>
      </w:r>
      <w:r w:rsidRPr="004842D9">
        <w:rPr>
          <w:b/>
          <w:sz w:val="28"/>
          <w:szCs w:val="28"/>
        </w:rPr>
        <w:t>номинациям</w:t>
      </w:r>
      <w:r w:rsidRPr="004842D9">
        <w:rPr>
          <w:sz w:val="28"/>
          <w:szCs w:val="28"/>
        </w:rPr>
        <w:t>:</w:t>
      </w:r>
    </w:p>
    <w:p w:rsidR="003E5C77" w:rsidRPr="004842D9" w:rsidRDefault="00290726" w:rsidP="008C1901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84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«Пластика и жест»</w:t>
      </w:r>
    </w:p>
    <w:p w:rsidR="00290726" w:rsidRPr="004842D9" w:rsidRDefault="007D2416" w:rsidP="008C1901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«Эстрадная</w:t>
      </w:r>
      <w:r w:rsidR="00216476" w:rsidRPr="00484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4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миниатюра</w:t>
      </w:r>
      <w:r w:rsidR="00290726" w:rsidRPr="00484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7D2416" w:rsidRPr="004842D9" w:rsidRDefault="00A57B43" w:rsidP="008C1901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2416" w:rsidRPr="00484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«Буффонада</w:t>
      </w:r>
      <w:r w:rsidR="00E268D4" w:rsidRPr="00484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/Клоунада</w:t>
      </w:r>
      <w:r w:rsidR="007D2416" w:rsidRPr="00484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B474FE" w:rsidRPr="004842D9" w:rsidRDefault="00D50DF5" w:rsidP="008C1901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74FE" w:rsidRPr="00484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«Оригинальный жанр»</w:t>
      </w:r>
    </w:p>
    <w:p w:rsidR="0024648F" w:rsidRPr="004842D9" w:rsidRDefault="001C5CD9" w:rsidP="008C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</w:pPr>
      <w:r w:rsidRPr="00484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Номинации </w:t>
      </w:r>
      <w:r w:rsidR="000B2579" w:rsidRPr="00484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делятся на две </w:t>
      </w:r>
      <w:r w:rsidR="00A57B43" w:rsidRPr="00484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возрастные </w:t>
      </w:r>
      <w:r w:rsidR="000B2579" w:rsidRPr="00484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категории: </w:t>
      </w:r>
    </w:p>
    <w:p w:rsidR="00A57B43" w:rsidRPr="004842D9" w:rsidRDefault="00A57B43" w:rsidP="008C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</w:pPr>
      <w:r w:rsidRPr="00484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- детская категория – от 6 до16 лет включительно;</w:t>
      </w:r>
    </w:p>
    <w:p w:rsidR="00A57B43" w:rsidRPr="004842D9" w:rsidRDefault="00A57B43" w:rsidP="008C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</w:pPr>
      <w:r w:rsidRPr="00484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- взрослая категория – от 17 лет и старше. </w:t>
      </w:r>
    </w:p>
    <w:p w:rsidR="0064421E" w:rsidRPr="004842D9" w:rsidRDefault="0064421E" w:rsidP="008C1901">
      <w:pPr>
        <w:pStyle w:val="a5"/>
        <w:numPr>
          <w:ilvl w:val="1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842D9">
        <w:rPr>
          <w:sz w:val="28"/>
          <w:szCs w:val="28"/>
        </w:rPr>
        <w:t>Виды принимаемых на Фестиваль-конкурс представлений (не путать с номинациями!):</w:t>
      </w:r>
    </w:p>
    <w:p w:rsidR="0064421E" w:rsidRPr="004842D9" w:rsidRDefault="0064421E" w:rsidP="008C1901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42D9">
        <w:rPr>
          <w:sz w:val="28"/>
          <w:szCs w:val="28"/>
        </w:rPr>
        <w:t xml:space="preserve">- </w:t>
      </w:r>
      <w:r w:rsidRPr="004842D9">
        <w:rPr>
          <w:sz w:val="28"/>
          <w:szCs w:val="28"/>
          <w:u w:val="single"/>
        </w:rPr>
        <w:t>эстрадная миниатюра</w:t>
      </w:r>
      <w:r w:rsidR="007641C4" w:rsidRPr="004842D9">
        <w:rPr>
          <w:sz w:val="28"/>
          <w:szCs w:val="28"/>
        </w:rPr>
        <w:t xml:space="preserve"> </w:t>
      </w:r>
      <w:r w:rsidRPr="004842D9">
        <w:rPr>
          <w:sz w:val="28"/>
          <w:szCs w:val="28"/>
          <w:shd w:val="clear" w:color="auto" w:fill="FFFFFF"/>
        </w:rPr>
        <w:t>(небольшое юмористическое, сатирическое, пародийное, лирическое произведение для</w:t>
      </w:r>
      <w:r w:rsidR="007641C4" w:rsidRPr="004842D9">
        <w:rPr>
          <w:sz w:val="28"/>
          <w:szCs w:val="28"/>
          <w:shd w:val="clear" w:color="auto" w:fill="FFFFFF"/>
        </w:rPr>
        <w:t xml:space="preserve"> </w:t>
      </w:r>
      <w:r w:rsidRPr="004842D9">
        <w:rPr>
          <w:bCs/>
          <w:sz w:val="28"/>
          <w:szCs w:val="28"/>
          <w:shd w:val="clear" w:color="auto" w:fill="FFFFFF"/>
        </w:rPr>
        <w:t>эстрады</w:t>
      </w:r>
      <w:r w:rsidRPr="004842D9">
        <w:rPr>
          <w:sz w:val="28"/>
          <w:szCs w:val="28"/>
          <w:shd w:val="clear" w:color="auto" w:fill="FFFFFF"/>
        </w:rPr>
        <w:t>);</w:t>
      </w:r>
      <w:r w:rsidRPr="004842D9">
        <w:rPr>
          <w:sz w:val="28"/>
          <w:szCs w:val="28"/>
        </w:rPr>
        <w:t xml:space="preserve"> </w:t>
      </w:r>
    </w:p>
    <w:p w:rsidR="0064421E" w:rsidRPr="004842D9" w:rsidRDefault="0064421E" w:rsidP="008C1901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42D9">
        <w:rPr>
          <w:sz w:val="28"/>
          <w:szCs w:val="28"/>
        </w:rPr>
        <w:t xml:space="preserve">- </w:t>
      </w:r>
      <w:r w:rsidRPr="004842D9">
        <w:rPr>
          <w:sz w:val="28"/>
          <w:szCs w:val="28"/>
          <w:u w:val="single"/>
        </w:rPr>
        <w:t>клоунада</w:t>
      </w:r>
      <w:r w:rsidRPr="004842D9">
        <w:rPr>
          <w:sz w:val="28"/>
          <w:szCs w:val="28"/>
        </w:rPr>
        <w:t xml:space="preserve"> (</w:t>
      </w:r>
      <w:r w:rsidRPr="004842D9">
        <w:rPr>
          <w:sz w:val="28"/>
          <w:szCs w:val="28"/>
          <w:shd w:val="clear" w:color="auto" w:fill="FFFFFF"/>
        </w:rPr>
        <w:t>цирковой жанр, который состоит из комических сценок, исполняемых клоунами, вносящими в них приёмы эксцентрики и буффонады)</w:t>
      </w:r>
      <w:r w:rsidRPr="004842D9">
        <w:rPr>
          <w:sz w:val="28"/>
          <w:szCs w:val="28"/>
        </w:rPr>
        <w:t>;</w:t>
      </w:r>
    </w:p>
    <w:p w:rsidR="0064421E" w:rsidRPr="004842D9" w:rsidRDefault="0064421E" w:rsidP="008C1901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4842D9">
        <w:rPr>
          <w:sz w:val="28"/>
          <w:szCs w:val="28"/>
        </w:rPr>
        <w:t xml:space="preserve">- </w:t>
      </w:r>
      <w:r w:rsidRPr="004842D9">
        <w:rPr>
          <w:sz w:val="28"/>
          <w:szCs w:val="28"/>
          <w:u w:val="single"/>
        </w:rPr>
        <w:t>пластический этюд</w:t>
      </w:r>
      <w:r w:rsidRPr="004842D9">
        <w:rPr>
          <w:sz w:val="28"/>
          <w:szCs w:val="28"/>
        </w:rPr>
        <w:t xml:space="preserve"> (набросок, зарисовка, </w:t>
      </w:r>
      <w:r w:rsidRPr="004842D9">
        <w:rPr>
          <w:sz w:val="28"/>
          <w:szCs w:val="28"/>
          <w:shd w:val="clear" w:color="auto" w:fill="FFFFFF"/>
        </w:rPr>
        <w:t>исполнение движений под музыку или без, действие без слов - маленькое законченное произведение, которое по своему содержанию, по качеству приближается к самостоятельному сценическому номеру)</w:t>
      </w:r>
      <w:r w:rsidRPr="004842D9">
        <w:rPr>
          <w:sz w:val="28"/>
          <w:szCs w:val="28"/>
        </w:rPr>
        <w:t>;</w:t>
      </w:r>
      <w:proofErr w:type="gramEnd"/>
    </w:p>
    <w:p w:rsidR="0064421E" w:rsidRPr="004842D9" w:rsidRDefault="0064421E" w:rsidP="008C1901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42D9">
        <w:rPr>
          <w:sz w:val="28"/>
          <w:szCs w:val="28"/>
        </w:rPr>
        <w:t xml:space="preserve">- </w:t>
      </w:r>
      <w:r w:rsidRPr="004842D9">
        <w:rPr>
          <w:sz w:val="28"/>
          <w:szCs w:val="28"/>
          <w:u w:val="single"/>
        </w:rPr>
        <w:t>пантомима</w:t>
      </w:r>
      <w:r w:rsidRPr="004842D9">
        <w:rPr>
          <w:sz w:val="28"/>
          <w:szCs w:val="28"/>
          <w:u w:val="single"/>
          <w:shd w:val="clear" w:color="auto" w:fill="FFFFFF"/>
        </w:rPr>
        <w:t xml:space="preserve"> </w:t>
      </w:r>
      <w:r w:rsidRPr="004842D9">
        <w:rPr>
          <w:sz w:val="28"/>
          <w:szCs w:val="28"/>
          <w:shd w:val="clear" w:color="auto" w:fill="FFFFFF"/>
        </w:rPr>
        <w:t xml:space="preserve">(театральное представление без слов, в котором смысл и содержание происходящего передается при помощи мимики, жестов, пластики человеческого тела, как </w:t>
      </w:r>
      <w:r w:rsidR="007641C4" w:rsidRPr="004842D9">
        <w:rPr>
          <w:sz w:val="28"/>
          <w:szCs w:val="28"/>
          <w:shd w:val="clear" w:color="auto" w:fill="FFFFFF"/>
        </w:rPr>
        <w:t>основных</w:t>
      </w:r>
      <w:r w:rsidR="00E87722" w:rsidRPr="004842D9">
        <w:rPr>
          <w:sz w:val="28"/>
          <w:szCs w:val="28"/>
          <w:shd w:val="clear" w:color="auto" w:fill="FFFFFF"/>
        </w:rPr>
        <w:t xml:space="preserve"> средств </w:t>
      </w:r>
      <w:r w:rsidRPr="004842D9">
        <w:rPr>
          <w:sz w:val="28"/>
          <w:szCs w:val="28"/>
          <w:shd w:val="clear" w:color="auto" w:fill="FFFFFF"/>
        </w:rPr>
        <w:t>создания художественного образа)</w:t>
      </w:r>
      <w:r w:rsidRPr="004842D9">
        <w:rPr>
          <w:sz w:val="28"/>
          <w:szCs w:val="28"/>
        </w:rPr>
        <w:t>;</w:t>
      </w:r>
    </w:p>
    <w:p w:rsidR="0064421E" w:rsidRDefault="0064421E" w:rsidP="008C1901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42D9">
        <w:rPr>
          <w:sz w:val="28"/>
          <w:szCs w:val="28"/>
        </w:rPr>
        <w:t>Номинацию, вид и категорию участник определяет самостоятельно, исходя из нюансов постановки.</w:t>
      </w:r>
    </w:p>
    <w:p w:rsidR="004D2852" w:rsidRDefault="004D2852" w:rsidP="008C19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Анкета на участие в Фестивале-конкурсе по </w:t>
      </w:r>
      <w:r w:rsidRPr="008434C6">
        <w:rPr>
          <w:rFonts w:ascii="Times New Roman" w:hAnsi="Times New Roman" w:cs="Times New Roman"/>
          <w:sz w:val="28"/>
          <w:szCs w:val="28"/>
        </w:rPr>
        <w:t>ссылке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hyperlink r:id="rId10" w:history="1">
        <w:r w:rsidR="003541D5" w:rsidRPr="001E2070">
          <w:rPr>
            <w:rStyle w:val="a3"/>
            <w:rFonts w:ascii="Times New Roman" w:hAnsi="Times New Roman" w:cs="Times New Roman"/>
            <w:sz w:val="28"/>
            <w:szCs w:val="28"/>
          </w:rPr>
          <w:t>https://rcntrb.com/r</w:t>
        </w:r>
        <w:r w:rsidR="003541D5" w:rsidRPr="001E2070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="003541D5" w:rsidRPr="001E2070">
          <w:rPr>
            <w:rStyle w:val="a3"/>
            <w:rFonts w:ascii="Times New Roman" w:hAnsi="Times New Roman" w:cs="Times New Roman"/>
            <w:sz w:val="28"/>
            <w:szCs w:val="28"/>
          </w:rPr>
          <w:t>/questionnaires/7496-respublikanskij-festival-konkurs-estradnykh-zhanrov-tea</w:t>
        </w:r>
        <w:r w:rsidR="003541D5" w:rsidRPr="001E2070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="003541D5" w:rsidRPr="001E2070">
          <w:rPr>
            <w:rStyle w:val="a3"/>
            <w:rFonts w:ascii="Times New Roman" w:hAnsi="Times New Roman" w:cs="Times New Roman"/>
            <w:sz w:val="28"/>
            <w:szCs w:val="28"/>
          </w:rPr>
          <w:t>ralnog</w:t>
        </w:r>
        <w:r w:rsidR="003541D5" w:rsidRPr="001E2070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3541D5" w:rsidRPr="001E2070">
          <w:rPr>
            <w:rStyle w:val="a3"/>
            <w:rFonts w:ascii="Times New Roman" w:hAnsi="Times New Roman" w:cs="Times New Roman"/>
            <w:sz w:val="28"/>
            <w:szCs w:val="28"/>
          </w:rPr>
          <w:t>-iskusstva</w:t>
        </w:r>
        <w:r w:rsidR="003541D5" w:rsidRPr="001E207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541D5" w:rsidRPr="001E2070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3541D5" w:rsidRPr="001E2070">
          <w:rPr>
            <w:rStyle w:val="a3"/>
            <w:rFonts w:ascii="Times New Roman" w:hAnsi="Times New Roman" w:cs="Times New Roman"/>
            <w:sz w:val="28"/>
            <w:szCs w:val="28"/>
          </w:rPr>
          <w:t>trazhenie</w:t>
        </w:r>
      </w:hyperlink>
      <w:r w:rsidR="00354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852" w:rsidRDefault="004D2852" w:rsidP="008C1901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216476" w:rsidRPr="00D516E2" w:rsidRDefault="00216476" w:rsidP="008C1901">
      <w:pPr>
        <w:pStyle w:val="a5"/>
        <w:numPr>
          <w:ilvl w:val="0"/>
          <w:numId w:val="5"/>
        </w:numPr>
        <w:spacing w:before="0" w:beforeAutospacing="0" w:after="0" w:afterAutospacing="0"/>
        <w:contextualSpacing/>
        <w:jc w:val="center"/>
        <w:rPr>
          <w:rStyle w:val="a6"/>
          <w:sz w:val="28"/>
          <w:szCs w:val="28"/>
        </w:rPr>
      </w:pPr>
      <w:r w:rsidRPr="00D516E2">
        <w:rPr>
          <w:rStyle w:val="a6"/>
          <w:sz w:val="28"/>
          <w:szCs w:val="28"/>
        </w:rPr>
        <w:t>Требования к конкурсным постановкам</w:t>
      </w:r>
    </w:p>
    <w:p w:rsidR="00216476" w:rsidRPr="00D516E2" w:rsidRDefault="00216476" w:rsidP="008C1901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C1901" w:rsidRDefault="00216476" w:rsidP="008C1901">
      <w:pPr>
        <w:pStyle w:val="a5"/>
        <w:numPr>
          <w:ilvl w:val="1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516E2">
        <w:rPr>
          <w:sz w:val="28"/>
          <w:szCs w:val="28"/>
        </w:rPr>
        <w:t xml:space="preserve">Продолжительность театральной постановки должна быть не более </w:t>
      </w:r>
      <w:r w:rsidR="00ED3B18">
        <w:rPr>
          <w:sz w:val="28"/>
          <w:szCs w:val="28"/>
        </w:rPr>
        <w:t>15</w:t>
      </w:r>
      <w:r w:rsidRPr="00D516E2">
        <w:rPr>
          <w:sz w:val="28"/>
          <w:szCs w:val="28"/>
        </w:rPr>
        <w:t xml:space="preserve"> минут. </w:t>
      </w:r>
    </w:p>
    <w:p w:rsidR="008C1901" w:rsidRDefault="0064421E" w:rsidP="008C1901">
      <w:pPr>
        <w:pStyle w:val="a5"/>
        <w:numPr>
          <w:ilvl w:val="1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C1901">
        <w:rPr>
          <w:sz w:val="28"/>
          <w:szCs w:val="28"/>
        </w:rPr>
        <w:t>Концерты, игровые программы,</w:t>
      </w:r>
      <w:r w:rsidR="00216476" w:rsidRPr="008C1901">
        <w:rPr>
          <w:sz w:val="28"/>
          <w:szCs w:val="28"/>
        </w:rPr>
        <w:t xml:space="preserve"> новогодние </w:t>
      </w:r>
      <w:r w:rsidRPr="008C1901">
        <w:rPr>
          <w:sz w:val="28"/>
          <w:szCs w:val="28"/>
        </w:rPr>
        <w:t xml:space="preserve">и прочие </w:t>
      </w:r>
      <w:r w:rsidR="00216476" w:rsidRPr="008C1901">
        <w:rPr>
          <w:sz w:val="28"/>
          <w:szCs w:val="28"/>
        </w:rPr>
        <w:t xml:space="preserve">праздничные </w:t>
      </w:r>
      <w:r w:rsidR="00602902" w:rsidRPr="008C1901">
        <w:rPr>
          <w:sz w:val="28"/>
          <w:szCs w:val="28"/>
        </w:rPr>
        <w:t xml:space="preserve">постановки </w:t>
      </w:r>
      <w:r w:rsidR="00216476" w:rsidRPr="008C1901">
        <w:rPr>
          <w:sz w:val="28"/>
          <w:szCs w:val="28"/>
        </w:rPr>
        <w:t>к просмотру не принимаются.</w:t>
      </w:r>
    </w:p>
    <w:p w:rsidR="008C1901" w:rsidRDefault="00EB7145" w:rsidP="008C1901">
      <w:pPr>
        <w:pStyle w:val="a5"/>
        <w:numPr>
          <w:ilvl w:val="1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C1901">
        <w:rPr>
          <w:sz w:val="28"/>
          <w:szCs w:val="28"/>
        </w:rPr>
        <w:t>Участник может</w:t>
      </w:r>
      <w:r w:rsidR="00216476" w:rsidRPr="008C1901">
        <w:rPr>
          <w:sz w:val="28"/>
          <w:szCs w:val="28"/>
        </w:rPr>
        <w:t xml:space="preserve"> подать заявку в нескольких номинациях Фестиваля-конкурса.</w:t>
      </w:r>
    </w:p>
    <w:p w:rsidR="008C1901" w:rsidRDefault="00216476" w:rsidP="008C1901">
      <w:pPr>
        <w:pStyle w:val="a5"/>
        <w:numPr>
          <w:ilvl w:val="1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C1901">
        <w:rPr>
          <w:sz w:val="28"/>
          <w:szCs w:val="28"/>
        </w:rPr>
        <w:t>Конкурсная постановка должна быть выдержана в драматургических законах, им</w:t>
      </w:r>
      <w:r w:rsidR="00EB7145" w:rsidRPr="008C1901">
        <w:rPr>
          <w:sz w:val="28"/>
          <w:szCs w:val="28"/>
        </w:rPr>
        <w:t xml:space="preserve">еть </w:t>
      </w:r>
      <w:r w:rsidR="0023072C" w:rsidRPr="008C1901">
        <w:rPr>
          <w:sz w:val="28"/>
          <w:szCs w:val="28"/>
        </w:rPr>
        <w:t xml:space="preserve">сюжетную линию, идею, </w:t>
      </w:r>
      <w:r w:rsidR="009C3360" w:rsidRPr="008C1901">
        <w:rPr>
          <w:sz w:val="28"/>
          <w:szCs w:val="28"/>
        </w:rPr>
        <w:t>сверхзадачу</w:t>
      </w:r>
      <w:r w:rsidR="0023072C" w:rsidRPr="008C1901">
        <w:rPr>
          <w:sz w:val="28"/>
          <w:szCs w:val="28"/>
        </w:rPr>
        <w:t>.</w:t>
      </w:r>
    </w:p>
    <w:p w:rsidR="008C1901" w:rsidRDefault="0041549D" w:rsidP="008C1901">
      <w:pPr>
        <w:pStyle w:val="a5"/>
        <w:numPr>
          <w:ilvl w:val="1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C1901">
        <w:rPr>
          <w:sz w:val="28"/>
          <w:szCs w:val="28"/>
        </w:rPr>
        <w:t>К</w:t>
      </w:r>
      <w:r w:rsidR="00EB7145" w:rsidRPr="008C1901">
        <w:rPr>
          <w:sz w:val="28"/>
          <w:szCs w:val="28"/>
        </w:rPr>
        <w:t>онку</w:t>
      </w:r>
      <w:r w:rsidR="008F24E4" w:rsidRPr="008C1901">
        <w:rPr>
          <w:sz w:val="28"/>
          <w:szCs w:val="28"/>
        </w:rPr>
        <w:t xml:space="preserve">рсное выступление подвергается </w:t>
      </w:r>
      <w:r w:rsidR="00EB7145" w:rsidRPr="008C1901">
        <w:rPr>
          <w:sz w:val="28"/>
          <w:szCs w:val="28"/>
        </w:rPr>
        <w:t>цензуре на предмет пошлости</w:t>
      </w:r>
      <w:r w:rsidRPr="008C1901">
        <w:rPr>
          <w:sz w:val="28"/>
          <w:szCs w:val="28"/>
        </w:rPr>
        <w:t xml:space="preserve"> и безнравственности. В случае </w:t>
      </w:r>
      <w:r w:rsidR="00602902" w:rsidRPr="008C1901">
        <w:rPr>
          <w:sz w:val="28"/>
          <w:szCs w:val="28"/>
        </w:rPr>
        <w:t xml:space="preserve">выявления некорректных тем или </w:t>
      </w:r>
      <w:r w:rsidRPr="008C1901">
        <w:rPr>
          <w:sz w:val="28"/>
          <w:szCs w:val="28"/>
        </w:rPr>
        <w:t>применения нецензурных слов, оргкомитет не принимает заявку.</w:t>
      </w:r>
    </w:p>
    <w:p w:rsidR="008C1901" w:rsidRDefault="002F2091" w:rsidP="008C1901">
      <w:pPr>
        <w:pStyle w:val="a5"/>
        <w:numPr>
          <w:ilvl w:val="1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C1901">
        <w:rPr>
          <w:sz w:val="28"/>
          <w:szCs w:val="28"/>
        </w:rPr>
        <w:t>Если заявка заполнена некорректно и видео не открывается в связи с ограничением доступа</w:t>
      </w:r>
      <w:r w:rsidR="00B61DD6" w:rsidRPr="008C1901">
        <w:rPr>
          <w:sz w:val="28"/>
          <w:szCs w:val="28"/>
        </w:rPr>
        <w:t xml:space="preserve"> (подробнее об изменении доступа к видео по ссылке </w:t>
      </w:r>
      <w:hyperlink r:id="rId11" w:history="1">
        <w:r w:rsidR="00B61DD6" w:rsidRPr="008C1901">
          <w:rPr>
            <w:rStyle w:val="a3"/>
            <w:sz w:val="28"/>
            <w:szCs w:val="28"/>
          </w:rPr>
          <w:t>https://support.google.com/youtube/answer/157177?hl=ru-UASimplify&amp;co=GENIE.P</w:t>
        </w:r>
        <w:r w:rsidR="00B61DD6" w:rsidRPr="008C1901">
          <w:rPr>
            <w:rStyle w:val="a3"/>
            <w:sz w:val="28"/>
            <w:szCs w:val="28"/>
          </w:rPr>
          <w:t>la</w:t>
        </w:r>
        <w:r w:rsidR="00B61DD6" w:rsidRPr="008C1901">
          <w:rPr>
            <w:rStyle w:val="a3"/>
            <w:sz w:val="28"/>
            <w:szCs w:val="28"/>
          </w:rPr>
          <w:t>t</w:t>
        </w:r>
        <w:r w:rsidR="00B61DD6" w:rsidRPr="008C1901">
          <w:rPr>
            <w:rStyle w:val="a3"/>
            <w:sz w:val="28"/>
            <w:szCs w:val="28"/>
          </w:rPr>
          <w:t>form%3DDe</w:t>
        </w:r>
        <w:r w:rsidR="00B61DD6" w:rsidRPr="008C1901">
          <w:rPr>
            <w:rStyle w:val="a3"/>
            <w:sz w:val="28"/>
            <w:szCs w:val="28"/>
          </w:rPr>
          <w:t>s</w:t>
        </w:r>
        <w:r w:rsidR="00B61DD6" w:rsidRPr="008C1901">
          <w:rPr>
            <w:rStyle w:val="a3"/>
            <w:sz w:val="28"/>
            <w:szCs w:val="28"/>
          </w:rPr>
          <w:t>ktop</w:t>
        </w:r>
      </w:hyperlink>
      <w:proofErr w:type="gramStart"/>
      <w:r w:rsidR="00B61DD6" w:rsidRPr="008C1901">
        <w:rPr>
          <w:sz w:val="28"/>
          <w:szCs w:val="28"/>
        </w:rPr>
        <w:t xml:space="preserve"> )</w:t>
      </w:r>
      <w:proofErr w:type="gramEnd"/>
      <w:r w:rsidRPr="008C1901">
        <w:rPr>
          <w:sz w:val="28"/>
          <w:szCs w:val="28"/>
        </w:rPr>
        <w:t>, то Организатор вправе не принять заявку и не сообщать об этом дополнительно. Проверяйте заявки на соответстви</w:t>
      </w:r>
      <w:r w:rsidR="00CE2861" w:rsidRPr="008C1901">
        <w:rPr>
          <w:sz w:val="28"/>
          <w:szCs w:val="28"/>
        </w:rPr>
        <w:t>е</w:t>
      </w:r>
      <w:r w:rsidRPr="008C1901">
        <w:rPr>
          <w:sz w:val="28"/>
          <w:szCs w:val="28"/>
        </w:rPr>
        <w:t xml:space="preserve"> положению до того, как направить в Организационный комитет. </w:t>
      </w:r>
      <w:r w:rsidR="00517982" w:rsidRPr="008C1901">
        <w:rPr>
          <w:sz w:val="28"/>
          <w:szCs w:val="28"/>
        </w:rPr>
        <w:t>Просьба повторно не отправлять заявки, не убедившись в том, что о</w:t>
      </w:r>
      <w:r w:rsidR="00CE2861" w:rsidRPr="008C1901">
        <w:rPr>
          <w:sz w:val="28"/>
          <w:szCs w:val="28"/>
        </w:rPr>
        <w:t>н</w:t>
      </w:r>
      <w:r w:rsidR="00517982" w:rsidRPr="008C1901">
        <w:rPr>
          <w:sz w:val="28"/>
          <w:szCs w:val="28"/>
        </w:rPr>
        <w:t>и дошли до Организаторов. В случае необходимости позвонить и уточнить.</w:t>
      </w:r>
      <w:bookmarkStart w:id="0" w:name="_GoBack"/>
      <w:bookmarkEnd w:id="0"/>
    </w:p>
    <w:p w:rsidR="002F2091" w:rsidRDefault="00753E19" w:rsidP="008C1901">
      <w:pPr>
        <w:pStyle w:val="a5"/>
        <w:numPr>
          <w:ilvl w:val="1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C1901">
        <w:rPr>
          <w:sz w:val="28"/>
          <w:szCs w:val="28"/>
        </w:rPr>
        <w:t xml:space="preserve"> </w:t>
      </w:r>
      <w:r w:rsidR="00762FFE" w:rsidRPr="008C1901">
        <w:rPr>
          <w:sz w:val="28"/>
          <w:szCs w:val="28"/>
        </w:rPr>
        <w:t>После финала, перед награждением, с руководителями участников и коллективов пройдет итоговое обсуждение за круглым столом с оргкомитетом и членами жюри.</w:t>
      </w:r>
    </w:p>
    <w:p w:rsidR="008C1901" w:rsidRPr="008C1901" w:rsidRDefault="008C1901" w:rsidP="008C1901">
      <w:pPr>
        <w:pStyle w:val="a5"/>
        <w:spacing w:before="0" w:beforeAutospacing="0" w:after="0" w:afterAutospacing="0"/>
        <w:ind w:left="855"/>
        <w:contextualSpacing/>
        <w:jc w:val="both"/>
        <w:rPr>
          <w:sz w:val="28"/>
          <w:szCs w:val="28"/>
        </w:rPr>
      </w:pPr>
    </w:p>
    <w:p w:rsidR="006A3896" w:rsidRPr="006A3896" w:rsidRDefault="006A3896" w:rsidP="008C1901">
      <w:pPr>
        <w:pStyle w:val="a5"/>
        <w:numPr>
          <w:ilvl w:val="0"/>
          <w:numId w:val="5"/>
        </w:numPr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6A3896">
        <w:rPr>
          <w:b/>
          <w:sz w:val="28"/>
          <w:szCs w:val="28"/>
        </w:rPr>
        <w:t>Жюри Фестиваля</w:t>
      </w:r>
    </w:p>
    <w:p w:rsidR="006A3896" w:rsidRPr="006A3896" w:rsidRDefault="006A3896" w:rsidP="008C1901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AC1D8B" w:rsidRDefault="006A3896" w:rsidP="00AC1D8B">
      <w:pPr>
        <w:pStyle w:val="a5"/>
        <w:numPr>
          <w:ilvl w:val="1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3896">
        <w:rPr>
          <w:sz w:val="28"/>
          <w:szCs w:val="28"/>
        </w:rPr>
        <w:t>Состав жюри Фестиваля формируется и утверждается Оргкомитетом Фестиваля. В состав жюри приглашаются высокопрофессиональные специалисты в области театрального искусства. Жюри возглавляет председатель.</w:t>
      </w:r>
    </w:p>
    <w:p w:rsidR="00AC1D8B" w:rsidRDefault="006A3896" w:rsidP="00AC1D8B">
      <w:pPr>
        <w:pStyle w:val="a5"/>
        <w:numPr>
          <w:ilvl w:val="1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C1D8B">
        <w:rPr>
          <w:sz w:val="28"/>
          <w:szCs w:val="28"/>
        </w:rPr>
        <w:t xml:space="preserve">В ходе заключительного тура Фестиваля проводится обсуждение </w:t>
      </w:r>
      <w:r w:rsidR="00AC1D8B">
        <w:rPr>
          <w:sz w:val="28"/>
          <w:szCs w:val="28"/>
        </w:rPr>
        <w:t xml:space="preserve">конкурсных выступлений </w:t>
      </w:r>
      <w:r w:rsidRPr="00AC1D8B">
        <w:rPr>
          <w:sz w:val="28"/>
          <w:szCs w:val="28"/>
        </w:rPr>
        <w:t xml:space="preserve">членами жюри. Итогом обсуждения </w:t>
      </w:r>
      <w:r w:rsidR="00AC1D8B">
        <w:rPr>
          <w:sz w:val="28"/>
          <w:szCs w:val="28"/>
        </w:rPr>
        <w:t>конкурсных</w:t>
      </w:r>
      <w:r w:rsidRPr="00AC1D8B">
        <w:rPr>
          <w:sz w:val="28"/>
          <w:szCs w:val="28"/>
        </w:rPr>
        <w:t xml:space="preserve"> просмотров является протокол заседания членов жюри, на основании которого определяются победители Фестиваля. </w:t>
      </w:r>
    </w:p>
    <w:p w:rsidR="00C768C7" w:rsidRDefault="006A3896" w:rsidP="00AC1D8B">
      <w:pPr>
        <w:pStyle w:val="a5"/>
        <w:numPr>
          <w:ilvl w:val="1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C1D8B">
        <w:rPr>
          <w:sz w:val="28"/>
          <w:szCs w:val="28"/>
        </w:rPr>
        <w:t>Жюри имеет право делить места среди участников, присуждать не все места, присуждать специальные призы. В случае если голосование каких-либо вопросов имеет равное количество голосов «за» и «против», решающим является голос председателя. Решение жюри окончательно и пересмотру не подлежит.</w:t>
      </w:r>
    </w:p>
    <w:p w:rsidR="00F77556" w:rsidRPr="00AC1D8B" w:rsidRDefault="00F77556" w:rsidP="00F77556">
      <w:pPr>
        <w:pStyle w:val="a5"/>
        <w:numPr>
          <w:ilvl w:val="1"/>
          <w:numId w:val="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77556">
        <w:rPr>
          <w:sz w:val="28"/>
          <w:szCs w:val="28"/>
        </w:rPr>
        <w:lastRenderedPageBreak/>
        <w:t>Оплата работы жюри осуществляется согласно смете расходов.</w:t>
      </w:r>
    </w:p>
    <w:p w:rsidR="006A3896" w:rsidRDefault="006A3896" w:rsidP="008C1901">
      <w:pPr>
        <w:pStyle w:val="a5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  <w:lang w:val="ba-RU"/>
        </w:rPr>
      </w:pPr>
    </w:p>
    <w:p w:rsidR="00E87722" w:rsidRPr="003D0B69" w:rsidRDefault="00E87722" w:rsidP="00AC1D8B">
      <w:pPr>
        <w:pStyle w:val="a5"/>
        <w:numPr>
          <w:ilvl w:val="0"/>
          <w:numId w:val="5"/>
        </w:numPr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3D0B69">
        <w:rPr>
          <w:b/>
          <w:sz w:val="28"/>
          <w:szCs w:val="28"/>
        </w:rPr>
        <w:t>Награждение победителей Фестиваля-конкурса</w:t>
      </w:r>
    </w:p>
    <w:p w:rsidR="00E87722" w:rsidRDefault="00E87722" w:rsidP="008C19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1D8B" w:rsidRPr="00AC1D8B" w:rsidRDefault="00E87722" w:rsidP="00AC1D8B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8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конкурсных выступлений предусматривается присуждение званий обладателей </w:t>
      </w:r>
      <w:r w:rsidRPr="00AC1D8B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Лауреатов </w:t>
      </w:r>
      <w:r w:rsidRPr="00AC1D8B">
        <w:rPr>
          <w:rFonts w:ascii="Times New Roman" w:eastAsia="Times New Roman" w:hAnsi="Times New Roman" w:cs="Times New Roman"/>
          <w:sz w:val="28"/>
          <w:szCs w:val="28"/>
        </w:rPr>
        <w:t xml:space="preserve">(I, II, III степень), </w:t>
      </w:r>
      <w:r w:rsidRPr="00AC1D8B">
        <w:rPr>
          <w:rFonts w:ascii="Times New Roman" w:eastAsia="Times New Roman" w:hAnsi="Times New Roman" w:cs="Times New Roman"/>
          <w:b/>
          <w:sz w:val="28"/>
          <w:szCs w:val="28"/>
        </w:rPr>
        <w:t>Дипломантов</w:t>
      </w:r>
      <w:r w:rsidRPr="00AC1D8B">
        <w:rPr>
          <w:rFonts w:ascii="Times New Roman" w:eastAsia="Times New Roman" w:hAnsi="Times New Roman" w:cs="Times New Roman"/>
          <w:sz w:val="28"/>
          <w:szCs w:val="28"/>
        </w:rPr>
        <w:t xml:space="preserve"> (I, II, III степень) в каждой номинации по категориям, а также дипломов участников. Специальные номинации присуждаются в индивидуальном порядке и не имеют степеней.</w:t>
      </w:r>
    </w:p>
    <w:p w:rsidR="00AC1D8B" w:rsidRDefault="00E87722" w:rsidP="00C652F3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8B">
        <w:rPr>
          <w:rFonts w:ascii="Times New Roman" w:eastAsia="Times New Roman" w:hAnsi="Times New Roman" w:cs="Times New Roman"/>
          <w:sz w:val="28"/>
          <w:szCs w:val="28"/>
        </w:rPr>
        <w:t>По результатам конкурсных выступлений жюри имеет право объединять или не присуждать звание лауреата и дипломанта конкурса тех или иных степеней, не присуждать специальные номинации, добавлять номинации, присуждать гран-при.</w:t>
      </w:r>
    </w:p>
    <w:p w:rsidR="00AC1D8B" w:rsidRPr="00AC1D8B" w:rsidRDefault="00E87722" w:rsidP="00AC1D8B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8B">
        <w:rPr>
          <w:rFonts w:ascii="Times New Roman" w:hAnsi="Times New Roman" w:cs="Times New Roman"/>
          <w:sz w:val="28"/>
          <w:szCs w:val="28"/>
        </w:rPr>
        <w:t>Члены Жюри вправе отказать в комментировании своего решения без объяснения причин.</w:t>
      </w:r>
    </w:p>
    <w:p w:rsidR="00AC1D8B" w:rsidRPr="00AC1D8B" w:rsidRDefault="00E87722" w:rsidP="00AC1D8B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8B">
        <w:rPr>
          <w:rFonts w:ascii="Times New Roman" w:hAnsi="Times New Roman" w:cs="Times New Roman"/>
          <w:sz w:val="28"/>
          <w:szCs w:val="28"/>
        </w:rPr>
        <w:t>Оргкомитет вправе принять решение о проведении (онлайн, офлайн формате) торжественной церемонии награждения победителей.</w:t>
      </w:r>
    </w:p>
    <w:p w:rsidR="00AC1D8B" w:rsidRPr="00AC1D8B" w:rsidRDefault="00E87722" w:rsidP="00AC1D8B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8B">
        <w:rPr>
          <w:rFonts w:ascii="Times New Roman" w:hAnsi="Times New Roman" w:cs="Times New Roman"/>
          <w:sz w:val="28"/>
          <w:szCs w:val="28"/>
        </w:rPr>
        <w:t xml:space="preserve">Информация о ходе Конкурса, его результатах, процедуре награждения победителей публикуется в официальной группе в </w:t>
      </w:r>
      <w:proofErr w:type="spellStart"/>
      <w:r w:rsidRPr="00AC1D8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C1D8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AC1D8B">
          <w:rPr>
            <w:rStyle w:val="a3"/>
            <w:rFonts w:ascii="Times New Roman" w:hAnsi="Times New Roman" w:cs="Times New Roman"/>
            <w:sz w:val="28"/>
            <w:szCs w:val="28"/>
          </w:rPr>
          <w:t>https://vk.com/estradaotrazhenie</w:t>
        </w:r>
      </w:hyperlink>
      <w:r w:rsidRPr="00AC1D8B">
        <w:rPr>
          <w:rFonts w:ascii="Times New Roman" w:hAnsi="Times New Roman" w:cs="Times New Roman"/>
          <w:sz w:val="28"/>
          <w:szCs w:val="28"/>
        </w:rPr>
        <w:t xml:space="preserve"> </w:t>
      </w:r>
      <w:r w:rsidR="009F07FA" w:rsidRPr="00AC1D8B">
        <w:rPr>
          <w:rFonts w:ascii="Times New Roman" w:hAnsi="Times New Roman" w:cs="Times New Roman"/>
          <w:sz w:val="28"/>
          <w:szCs w:val="28"/>
        </w:rPr>
        <w:t>(вступать обязательно!).</w:t>
      </w:r>
    </w:p>
    <w:p w:rsidR="009F07FA" w:rsidRPr="00F77556" w:rsidRDefault="009F07FA" w:rsidP="00AC1D8B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8B">
        <w:rPr>
          <w:rFonts w:ascii="Times New Roman" w:hAnsi="Times New Roman" w:cs="Times New Roman"/>
          <w:sz w:val="28"/>
          <w:szCs w:val="28"/>
        </w:rPr>
        <w:t xml:space="preserve">Отборочный тур и финал Фестиваля-конкурса также будут публиковаться на сайте </w:t>
      </w:r>
      <w:hyperlink r:id="rId13" w:history="1">
        <w:r w:rsidRPr="00AC1D8B">
          <w:rPr>
            <w:rStyle w:val="a3"/>
            <w:rFonts w:ascii="Times New Roman" w:hAnsi="Times New Roman" w:cs="Times New Roman"/>
            <w:sz w:val="28"/>
            <w:szCs w:val="28"/>
          </w:rPr>
          <w:t>https://konkurs-otrazhenie.tilda.ws</w:t>
        </w:r>
      </w:hyperlink>
      <w:r w:rsidRPr="00AC1D8B">
        <w:rPr>
          <w:rFonts w:ascii="Times New Roman" w:hAnsi="Times New Roman" w:cs="Times New Roman"/>
          <w:sz w:val="28"/>
          <w:szCs w:val="28"/>
        </w:rPr>
        <w:t xml:space="preserve"> согласно оценочному листу.</w:t>
      </w:r>
    </w:p>
    <w:p w:rsidR="00F77556" w:rsidRPr="00F77556" w:rsidRDefault="00F77556" w:rsidP="00F7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722" w:rsidRPr="00D516E2" w:rsidRDefault="00E87722" w:rsidP="008C1901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420ED" w:rsidRPr="006A3896" w:rsidRDefault="004D409A" w:rsidP="00AC1D8B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96">
        <w:rPr>
          <w:rFonts w:ascii="Times New Roman" w:hAnsi="Times New Roman" w:cs="Times New Roman"/>
          <w:b/>
          <w:sz w:val="28"/>
          <w:szCs w:val="28"/>
        </w:rPr>
        <w:t>Финансирование Фестиваля-конкурса</w:t>
      </w:r>
    </w:p>
    <w:p w:rsidR="003D0B69" w:rsidRPr="003D0B69" w:rsidRDefault="003D0B69" w:rsidP="008C19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556" w:rsidRPr="00F77556" w:rsidRDefault="00F77556" w:rsidP="00F77556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556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Фестиваля-</w:t>
      </w:r>
      <w:r w:rsidRPr="00F77556">
        <w:rPr>
          <w:rFonts w:ascii="Times New Roman" w:hAnsi="Times New Roman" w:cs="Times New Roman"/>
          <w:sz w:val="28"/>
          <w:szCs w:val="28"/>
        </w:rPr>
        <w:t xml:space="preserve">конкурса осуществляется за счет средств бюджета Республики Башкортостан согласно утверждённой смете расходов. </w:t>
      </w:r>
    </w:p>
    <w:p w:rsidR="00F77556" w:rsidRPr="00F77556" w:rsidRDefault="00F77556" w:rsidP="00F77556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556">
        <w:rPr>
          <w:rFonts w:ascii="Times New Roman" w:hAnsi="Times New Roman" w:cs="Times New Roman"/>
          <w:sz w:val="28"/>
          <w:szCs w:val="28"/>
        </w:rPr>
        <w:t xml:space="preserve">Финансовые средства на проведение </w:t>
      </w:r>
      <w:r w:rsidR="00AF3510">
        <w:rPr>
          <w:rFonts w:ascii="Times New Roman" w:hAnsi="Times New Roman" w:cs="Times New Roman"/>
          <w:sz w:val="28"/>
          <w:szCs w:val="28"/>
        </w:rPr>
        <w:t>Фестиваля-</w:t>
      </w:r>
      <w:r w:rsidRPr="00F77556">
        <w:rPr>
          <w:rFonts w:ascii="Times New Roman" w:hAnsi="Times New Roman" w:cs="Times New Roman"/>
          <w:sz w:val="28"/>
          <w:szCs w:val="28"/>
        </w:rPr>
        <w:t>конкурса зачисляются на счет ГБУК РБ Республиканский центр народного творчества.</w:t>
      </w:r>
    </w:p>
    <w:p w:rsidR="00F77556" w:rsidRPr="00F77556" w:rsidRDefault="00F77556" w:rsidP="00F77556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556">
        <w:rPr>
          <w:rFonts w:ascii="Times New Roman" w:hAnsi="Times New Roman" w:cs="Times New Roman"/>
          <w:sz w:val="28"/>
          <w:szCs w:val="28"/>
        </w:rPr>
        <w:t xml:space="preserve">Смета расходов для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Фестиваля-конкурса</w:t>
      </w:r>
      <w:r w:rsidRPr="00F77556">
        <w:rPr>
          <w:rFonts w:ascii="Times New Roman" w:hAnsi="Times New Roman" w:cs="Times New Roman"/>
          <w:sz w:val="28"/>
          <w:szCs w:val="28"/>
        </w:rPr>
        <w:t xml:space="preserve"> обновляется ежегодно.</w:t>
      </w:r>
    </w:p>
    <w:p w:rsidR="00F77556" w:rsidRPr="00F77556" w:rsidRDefault="00F77556" w:rsidP="00F77556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556">
        <w:rPr>
          <w:rFonts w:ascii="Times New Roman" w:hAnsi="Times New Roman" w:cs="Times New Roman"/>
          <w:sz w:val="28"/>
          <w:szCs w:val="28"/>
        </w:rPr>
        <w:t xml:space="preserve">Перечень расходов на проведение </w:t>
      </w:r>
      <w:r w:rsidR="00AF3510">
        <w:rPr>
          <w:rFonts w:ascii="Times New Roman" w:hAnsi="Times New Roman" w:cs="Times New Roman"/>
          <w:sz w:val="28"/>
          <w:szCs w:val="28"/>
        </w:rPr>
        <w:t>Фестиваля-</w:t>
      </w:r>
      <w:r w:rsidRPr="00F77556">
        <w:rPr>
          <w:rFonts w:ascii="Times New Roman" w:hAnsi="Times New Roman" w:cs="Times New Roman"/>
          <w:sz w:val="28"/>
          <w:szCs w:val="28"/>
        </w:rPr>
        <w:t>конкурса включает в себя следующие направления расходов:</w:t>
      </w:r>
    </w:p>
    <w:p w:rsidR="00F77556" w:rsidRPr="00F77556" w:rsidRDefault="004842D9" w:rsidP="00F77556">
      <w:pPr>
        <w:pStyle w:val="a4"/>
        <w:spacing w:after="0" w:line="240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77556" w:rsidRPr="00F77556">
        <w:rPr>
          <w:rFonts w:ascii="Times New Roman" w:hAnsi="Times New Roman" w:cs="Times New Roman"/>
          <w:sz w:val="28"/>
          <w:szCs w:val="28"/>
        </w:rPr>
        <w:t>плата работы жюри;</w:t>
      </w:r>
    </w:p>
    <w:p w:rsidR="00F77556" w:rsidRDefault="00F77556" w:rsidP="00F77556">
      <w:pPr>
        <w:pStyle w:val="a4"/>
        <w:spacing w:after="0" w:line="240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работы мастер-классов;</w:t>
      </w:r>
    </w:p>
    <w:p w:rsidR="00F77556" w:rsidRPr="00F77556" w:rsidRDefault="00F77556" w:rsidP="00F77556">
      <w:pPr>
        <w:pStyle w:val="a4"/>
        <w:spacing w:after="0" w:line="240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и печать пол</w:t>
      </w:r>
      <w:r w:rsidR="004842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графической и сувенирной продукции;</w:t>
      </w:r>
    </w:p>
    <w:p w:rsidR="00F77556" w:rsidRDefault="00F77556" w:rsidP="00F77556">
      <w:pPr>
        <w:pStyle w:val="a4"/>
        <w:spacing w:after="0" w:line="240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  <w:r w:rsidRPr="00F77556">
        <w:rPr>
          <w:rFonts w:ascii="Times New Roman" w:hAnsi="Times New Roman" w:cs="Times New Roman"/>
          <w:sz w:val="28"/>
          <w:szCs w:val="28"/>
        </w:rPr>
        <w:t>- вознаграждения по номинациям конкурса.</w:t>
      </w:r>
    </w:p>
    <w:p w:rsidR="003D0B69" w:rsidRPr="00F77556" w:rsidRDefault="003D0B69" w:rsidP="00F77556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556">
        <w:rPr>
          <w:rFonts w:ascii="Times New Roman" w:hAnsi="Times New Roman" w:cs="Times New Roman"/>
          <w:sz w:val="28"/>
          <w:szCs w:val="28"/>
        </w:rPr>
        <w:t>Транспортные расходы, проживание, питание участников и сопровождающих лиц осуществляются за счёт направляющей стороны или самих участников.</w:t>
      </w:r>
    </w:p>
    <w:p w:rsidR="004D409A" w:rsidRPr="00D516E2" w:rsidRDefault="004D409A" w:rsidP="008C19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0ED" w:rsidRPr="00D516E2" w:rsidRDefault="004D409A" w:rsidP="00AC1D8B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и контакты оргкомитета</w:t>
      </w:r>
    </w:p>
    <w:p w:rsidR="004420ED" w:rsidRPr="00D516E2" w:rsidRDefault="004420ED" w:rsidP="008C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0ED" w:rsidRPr="00D516E2" w:rsidRDefault="004420ED" w:rsidP="008C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6E2">
        <w:rPr>
          <w:rFonts w:ascii="Times New Roman" w:hAnsi="Times New Roman" w:cs="Times New Roman"/>
          <w:sz w:val="28"/>
          <w:szCs w:val="28"/>
        </w:rPr>
        <w:lastRenderedPageBreak/>
        <w:t xml:space="preserve">По всем организационным вопросам подготовки и участия в мероприятиях конкурса обращаться по адресу: </w:t>
      </w:r>
      <w:proofErr w:type="gramStart"/>
      <w:r w:rsidR="000B3214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Pr="00D516E2">
        <w:rPr>
          <w:rFonts w:ascii="Times New Roman" w:hAnsi="Times New Roman" w:cs="Times New Roman"/>
          <w:sz w:val="28"/>
          <w:szCs w:val="28"/>
        </w:rPr>
        <w:t>г.</w:t>
      </w:r>
      <w:r w:rsidR="003D0B69">
        <w:rPr>
          <w:rFonts w:ascii="Times New Roman" w:hAnsi="Times New Roman" w:cs="Times New Roman"/>
          <w:sz w:val="28"/>
          <w:szCs w:val="28"/>
        </w:rPr>
        <w:t> </w:t>
      </w:r>
      <w:r w:rsidRPr="00D516E2">
        <w:rPr>
          <w:rFonts w:ascii="Times New Roman" w:hAnsi="Times New Roman" w:cs="Times New Roman"/>
          <w:sz w:val="28"/>
          <w:szCs w:val="28"/>
        </w:rPr>
        <w:t>Уфа, ул.</w:t>
      </w:r>
      <w:r w:rsidR="003D0B69">
        <w:rPr>
          <w:rFonts w:ascii="Times New Roman" w:hAnsi="Times New Roman" w:cs="Times New Roman"/>
          <w:sz w:val="28"/>
          <w:szCs w:val="28"/>
        </w:rPr>
        <w:t> </w:t>
      </w:r>
      <w:r w:rsidRPr="00D516E2">
        <w:rPr>
          <w:rFonts w:ascii="Times New Roman" w:hAnsi="Times New Roman" w:cs="Times New Roman"/>
          <w:sz w:val="28"/>
          <w:szCs w:val="28"/>
        </w:rPr>
        <w:t>Кустарная, д.</w:t>
      </w:r>
      <w:r w:rsidR="003D0B69">
        <w:rPr>
          <w:rFonts w:ascii="Times New Roman" w:hAnsi="Times New Roman" w:cs="Times New Roman"/>
          <w:sz w:val="28"/>
          <w:szCs w:val="28"/>
        </w:rPr>
        <w:t> </w:t>
      </w:r>
      <w:r w:rsidRPr="00D516E2">
        <w:rPr>
          <w:rFonts w:ascii="Times New Roman" w:hAnsi="Times New Roman" w:cs="Times New Roman"/>
          <w:sz w:val="28"/>
          <w:szCs w:val="28"/>
        </w:rPr>
        <w:t xml:space="preserve">17, </w:t>
      </w:r>
      <w:r w:rsidR="00E7663D">
        <w:rPr>
          <w:rFonts w:ascii="Times New Roman" w:hAnsi="Times New Roman" w:cs="Times New Roman"/>
          <w:sz w:val="28"/>
          <w:szCs w:val="28"/>
        </w:rPr>
        <w:t>Культурный центр «</w:t>
      </w:r>
      <w:proofErr w:type="spellStart"/>
      <w:r w:rsidR="00E7663D">
        <w:rPr>
          <w:rFonts w:ascii="Times New Roman" w:hAnsi="Times New Roman" w:cs="Times New Roman"/>
          <w:sz w:val="28"/>
          <w:szCs w:val="28"/>
        </w:rPr>
        <w:t>Атайсал</w:t>
      </w:r>
      <w:proofErr w:type="spellEnd"/>
      <w:r w:rsidR="00E7663D">
        <w:rPr>
          <w:rFonts w:ascii="Times New Roman" w:hAnsi="Times New Roman" w:cs="Times New Roman"/>
          <w:sz w:val="28"/>
          <w:szCs w:val="28"/>
        </w:rPr>
        <w:t>»</w:t>
      </w:r>
      <w:r w:rsidRPr="00D516E2">
        <w:rPr>
          <w:rFonts w:ascii="Times New Roman" w:hAnsi="Times New Roman" w:cs="Times New Roman"/>
          <w:sz w:val="28"/>
          <w:szCs w:val="28"/>
        </w:rPr>
        <w:t xml:space="preserve"> Республиканского центра народного творчества.</w:t>
      </w:r>
      <w:proofErr w:type="gramEnd"/>
    </w:p>
    <w:p w:rsidR="00F8059C" w:rsidRPr="00844686" w:rsidRDefault="004420ED" w:rsidP="008C1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6E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3D0B69" w:rsidRPr="001F3F71">
        <w:rPr>
          <w:rFonts w:ascii="Times New Roman" w:hAnsi="Times New Roman" w:cs="Times New Roman"/>
          <w:sz w:val="28"/>
          <w:szCs w:val="28"/>
        </w:rPr>
        <w:t>8 (</w:t>
      </w:r>
      <w:r w:rsidR="003D0B69">
        <w:rPr>
          <w:rFonts w:ascii="Times New Roman" w:hAnsi="Times New Roman" w:cs="Times New Roman"/>
          <w:sz w:val="28"/>
          <w:szCs w:val="28"/>
        </w:rPr>
        <w:t>347) 272-36</w:t>
      </w:r>
      <w:r w:rsidR="003D0B69" w:rsidRPr="001F3F71">
        <w:rPr>
          <w:rFonts w:ascii="Times New Roman" w:hAnsi="Times New Roman" w:cs="Times New Roman"/>
          <w:sz w:val="28"/>
          <w:szCs w:val="28"/>
        </w:rPr>
        <w:t>-</w:t>
      </w:r>
      <w:r w:rsidR="008D6A1C">
        <w:rPr>
          <w:rFonts w:ascii="Times New Roman" w:hAnsi="Times New Roman" w:cs="Times New Roman"/>
          <w:sz w:val="28"/>
          <w:szCs w:val="28"/>
        </w:rPr>
        <w:t>28</w:t>
      </w:r>
      <w:r w:rsidR="00C768C7">
        <w:rPr>
          <w:rFonts w:ascii="Times New Roman" w:hAnsi="Times New Roman" w:cs="Times New Roman"/>
          <w:sz w:val="28"/>
          <w:szCs w:val="28"/>
        </w:rPr>
        <w:t>.</w:t>
      </w:r>
    </w:p>
    <w:sectPr w:rsidR="00F8059C" w:rsidRPr="00844686" w:rsidSect="00B474FE">
      <w:footerReference w:type="default" r:id="rId14"/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24" w:rsidRDefault="00B92324" w:rsidP="00D516E2">
      <w:pPr>
        <w:spacing w:after="0" w:line="240" w:lineRule="auto"/>
      </w:pPr>
      <w:r>
        <w:separator/>
      </w:r>
    </w:p>
  </w:endnote>
  <w:endnote w:type="continuationSeparator" w:id="0">
    <w:p w:rsidR="00B92324" w:rsidRDefault="00B92324" w:rsidP="00D5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234284"/>
      <w:docPartObj>
        <w:docPartGallery w:val="Page Numbers (Bottom of Page)"/>
        <w:docPartUnique/>
      </w:docPartObj>
    </w:sdtPr>
    <w:sdtEndPr/>
    <w:sdtContent>
      <w:p w:rsidR="004842D9" w:rsidRDefault="004842D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FF4">
          <w:rPr>
            <w:noProof/>
          </w:rPr>
          <w:t>6</w:t>
        </w:r>
        <w:r>
          <w:fldChar w:fldCharType="end"/>
        </w:r>
      </w:p>
    </w:sdtContent>
  </w:sdt>
  <w:p w:rsidR="004842D9" w:rsidRDefault="004842D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24" w:rsidRDefault="00B92324" w:rsidP="00D516E2">
      <w:pPr>
        <w:spacing w:after="0" w:line="240" w:lineRule="auto"/>
      </w:pPr>
      <w:r>
        <w:separator/>
      </w:r>
    </w:p>
  </w:footnote>
  <w:footnote w:type="continuationSeparator" w:id="0">
    <w:p w:rsidR="00B92324" w:rsidRDefault="00B92324" w:rsidP="00D51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8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440E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0A24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E8710E"/>
    <w:multiLevelType w:val="hybridMultilevel"/>
    <w:tmpl w:val="DAC40CE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E3531"/>
    <w:multiLevelType w:val="hybridMultilevel"/>
    <w:tmpl w:val="C0BA3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CE1756"/>
    <w:multiLevelType w:val="hybridMultilevel"/>
    <w:tmpl w:val="A698836C"/>
    <w:lvl w:ilvl="0" w:tplc="D0782C10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A0E40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391E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4F7A58"/>
    <w:multiLevelType w:val="multilevel"/>
    <w:tmpl w:val="8EC227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1F66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7B4365"/>
    <w:multiLevelType w:val="multilevel"/>
    <w:tmpl w:val="324AC4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4FF5FBE"/>
    <w:multiLevelType w:val="hybridMultilevel"/>
    <w:tmpl w:val="4E547652"/>
    <w:lvl w:ilvl="0" w:tplc="57B2990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86ADB"/>
    <w:multiLevelType w:val="multilevel"/>
    <w:tmpl w:val="2C7E5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C972987"/>
    <w:multiLevelType w:val="hybridMultilevel"/>
    <w:tmpl w:val="8FE81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82F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3C645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FC0236"/>
    <w:multiLevelType w:val="hybridMultilevel"/>
    <w:tmpl w:val="06E60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67EC8"/>
    <w:multiLevelType w:val="hybridMultilevel"/>
    <w:tmpl w:val="B8C4C9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263F2"/>
    <w:multiLevelType w:val="multilevel"/>
    <w:tmpl w:val="EF622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0625EBE"/>
    <w:multiLevelType w:val="hybridMultilevel"/>
    <w:tmpl w:val="4D5E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B39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210F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C140B45"/>
    <w:multiLevelType w:val="hybridMultilevel"/>
    <w:tmpl w:val="FE9C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17C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BAE12C8"/>
    <w:multiLevelType w:val="hybridMultilevel"/>
    <w:tmpl w:val="5B148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F4057C"/>
    <w:multiLevelType w:val="multilevel"/>
    <w:tmpl w:val="3B4C29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6">
    <w:nsid w:val="7E5B4BD3"/>
    <w:multiLevelType w:val="multilevel"/>
    <w:tmpl w:val="2F342B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E985B80"/>
    <w:multiLevelType w:val="hybridMultilevel"/>
    <w:tmpl w:val="88209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27"/>
  </w:num>
  <w:num w:numId="5">
    <w:abstractNumId w:val="18"/>
  </w:num>
  <w:num w:numId="6">
    <w:abstractNumId w:val="12"/>
  </w:num>
  <w:num w:numId="7">
    <w:abstractNumId w:val="11"/>
  </w:num>
  <w:num w:numId="8">
    <w:abstractNumId w:val="5"/>
  </w:num>
  <w:num w:numId="9">
    <w:abstractNumId w:val="24"/>
  </w:num>
  <w:num w:numId="10">
    <w:abstractNumId w:val="13"/>
  </w:num>
  <w:num w:numId="11">
    <w:abstractNumId w:val="10"/>
  </w:num>
  <w:num w:numId="12">
    <w:abstractNumId w:val="8"/>
  </w:num>
  <w:num w:numId="13">
    <w:abstractNumId w:val="17"/>
  </w:num>
  <w:num w:numId="14">
    <w:abstractNumId w:val="26"/>
  </w:num>
  <w:num w:numId="15">
    <w:abstractNumId w:val="4"/>
  </w:num>
  <w:num w:numId="16">
    <w:abstractNumId w:val="3"/>
  </w:num>
  <w:num w:numId="17">
    <w:abstractNumId w:val="20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4"/>
  </w:num>
  <w:num w:numId="23">
    <w:abstractNumId w:val="6"/>
  </w:num>
  <w:num w:numId="24">
    <w:abstractNumId w:val="9"/>
  </w:num>
  <w:num w:numId="25">
    <w:abstractNumId w:val="23"/>
  </w:num>
  <w:num w:numId="26">
    <w:abstractNumId w:val="7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47"/>
    <w:rsid w:val="00021688"/>
    <w:rsid w:val="0003210C"/>
    <w:rsid w:val="00053FD4"/>
    <w:rsid w:val="000A2D29"/>
    <w:rsid w:val="000A6B3B"/>
    <w:rsid w:val="000B2579"/>
    <w:rsid w:val="000B3214"/>
    <w:rsid w:val="000F1272"/>
    <w:rsid w:val="00132B7C"/>
    <w:rsid w:val="00132E5B"/>
    <w:rsid w:val="0013410D"/>
    <w:rsid w:val="0014281E"/>
    <w:rsid w:val="00151822"/>
    <w:rsid w:val="00151F33"/>
    <w:rsid w:val="00156DC1"/>
    <w:rsid w:val="00161618"/>
    <w:rsid w:val="00161919"/>
    <w:rsid w:val="00172AD7"/>
    <w:rsid w:val="001764DA"/>
    <w:rsid w:val="00187447"/>
    <w:rsid w:val="001A0915"/>
    <w:rsid w:val="001C5CD9"/>
    <w:rsid w:val="001D7F94"/>
    <w:rsid w:val="001E25B9"/>
    <w:rsid w:val="001E6F6F"/>
    <w:rsid w:val="00201ADA"/>
    <w:rsid w:val="00202268"/>
    <w:rsid w:val="002065F3"/>
    <w:rsid w:val="00211F94"/>
    <w:rsid w:val="00216476"/>
    <w:rsid w:val="00216DAF"/>
    <w:rsid w:val="00226575"/>
    <w:rsid w:val="0023072C"/>
    <w:rsid w:val="0024648F"/>
    <w:rsid w:val="00290726"/>
    <w:rsid w:val="00292DEF"/>
    <w:rsid w:val="002A2D0B"/>
    <w:rsid w:val="002E2CFE"/>
    <w:rsid w:val="002F2091"/>
    <w:rsid w:val="00302C90"/>
    <w:rsid w:val="00321CC2"/>
    <w:rsid w:val="00352FAE"/>
    <w:rsid w:val="003541D5"/>
    <w:rsid w:val="00354C4D"/>
    <w:rsid w:val="00355DDA"/>
    <w:rsid w:val="003614C1"/>
    <w:rsid w:val="00367EB5"/>
    <w:rsid w:val="003822EC"/>
    <w:rsid w:val="00385B3D"/>
    <w:rsid w:val="003866A1"/>
    <w:rsid w:val="003A7B5E"/>
    <w:rsid w:val="003B56CB"/>
    <w:rsid w:val="003C3E25"/>
    <w:rsid w:val="003D0B69"/>
    <w:rsid w:val="003D611C"/>
    <w:rsid w:val="003D739C"/>
    <w:rsid w:val="003E356E"/>
    <w:rsid w:val="003E5C77"/>
    <w:rsid w:val="003F57F2"/>
    <w:rsid w:val="00407E51"/>
    <w:rsid w:val="0041549D"/>
    <w:rsid w:val="00427E70"/>
    <w:rsid w:val="004420ED"/>
    <w:rsid w:val="004505E8"/>
    <w:rsid w:val="004565B3"/>
    <w:rsid w:val="00457D77"/>
    <w:rsid w:val="0046448C"/>
    <w:rsid w:val="00465DB6"/>
    <w:rsid w:val="00481563"/>
    <w:rsid w:val="004842D9"/>
    <w:rsid w:val="00491010"/>
    <w:rsid w:val="00494C98"/>
    <w:rsid w:val="004A637C"/>
    <w:rsid w:val="004D2852"/>
    <w:rsid w:val="004D409A"/>
    <w:rsid w:val="004F3678"/>
    <w:rsid w:val="004F4570"/>
    <w:rsid w:val="005120DC"/>
    <w:rsid w:val="00514DE5"/>
    <w:rsid w:val="00517982"/>
    <w:rsid w:val="00525924"/>
    <w:rsid w:val="00583756"/>
    <w:rsid w:val="00591BD9"/>
    <w:rsid w:val="00592A35"/>
    <w:rsid w:val="005C39AB"/>
    <w:rsid w:val="0060179A"/>
    <w:rsid w:val="00602902"/>
    <w:rsid w:val="006079B8"/>
    <w:rsid w:val="00620453"/>
    <w:rsid w:val="0063030A"/>
    <w:rsid w:val="006361DE"/>
    <w:rsid w:val="0064421E"/>
    <w:rsid w:val="00650021"/>
    <w:rsid w:val="00691263"/>
    <w:rsid w:val="006A2154"/>
    <w:rsid w:val="006A3896"/>
    <w:rsid w:val="006B0868"/>
    <w:rsid w:val="006B7557"/>
    <w:rsid w:val="006C694E"/>
    <w:rsid w:val="006C783C"/>
    <w:rsid w:val="007033AC"/>
    <w:rsid w:val="00722491"/>
    <w:rsid w:val="007331CB"/>
    <w:rsid w:val="00736763"/>
    <w:rsid w:val="007367A0"/>
    <w:rsid w:val="00745732"/>
    <w:rsid w:val="00753E19"/>
    <w:rsid w:val="00762211"/>
    <w:rsid w:val="00762FFE"/>
    <w:rsid w:val="007641C4"/>
    <w:rsid w:val="0076653B"/>
    <w:rsid w:val="00773747"/>
    <w:rsid w:val="007811B3"/>
    <w:rsid w:val="0078416C"/>
    <w:rsid w:val="007860A4"/>
    <w:rsid w:val="00792771"/>
    <w:rsid w:val="007B53AD"/>
    <w:rsid w:val="007C0CF3"/>
    <w:rsid w:val="007C53B2"/>
    <w:rsid w:val="007C55CA"/>
    <w:rsid w:val="007D198F"/>
    <w:rsid w:val="007D2416"/>
    <w:rsid w:val="007E24C2"/>
    <w:rsid w:val="007F2238"/>
    <w:rsid w:val="007F4B2A"/>
    <w:rsid w:val="007F67C0"/>
    <w:rsid w:val="007F7EA0"/>
    <w:rsid w:val="0081191D"/>
    <w:rsid w:val="00817AB1"/>
    <w:rsid w:val="008223B4"/>
    <w:rsid w:val="00830C81"/>
    <w:rsid w:val="008350CB"/>
    <w:rsid w:val="008434C6"/>
    <w:rsid w:val="00844686"/>
    <w:rsid w:val="00854485"/>
    <w:rsid w:val="00895647"/>
    <w:rsid w:val="008A3C14"/>
    <w:rsid w:val="008A7FF4"/>
    <w:rsid w:val="008B1EC7"/>
    <w:rsid w:val="008B7CDC"/>
    <w:rsid w:val="008C1901"/>
    <w:rsid w:val="008C1D6A"/>
    <w:rsid w:val="008C3C73"/>
    <w:rsid w:val="008D3022"/>
    <w:rsid w:val="008D6A1C"/>
    <w:rsid w:val="008E1E2C"/>
    <w:rsid w:val="008F24E4"/>
    <w:rsid w:val="00900E2F"/>
    <w:rsid w:val="00903856"/>
    <w:rsid w:val="00904B51"/>
    <w:rsid w:val="00905109"/>
    <w:rsid w:val="009051B9"/>
    <w:rsid w:val="00925DC9"/>
    <w:rsid w:val="009344EF"/>
    <w:rsid w:val="0097682D"/>
    <w:rsid w:val="00987AD1"/>
    <w:rsid w:val="009A07ED"/>
    <w:rsid w:val="009A3377"/>
    <w:rsid w:val="009A6925"/>
    <w:rsid w:val="009C3360"/>
    <w:rsid w:val="009E50FB"/>
    <w:rsid w:val="009F07FA"/>
    <w:rsid w:val="00A0211D"/>
    <w:rsid w:val="00A04102"/>
    <w:rsid w:val="00A05A95"/>
    <w:rsid w:val="00A07C6F"/>
    <w:rsid w:val="00A12053"/>
    <w:rsid w:val="00A177BE"/>
    <w:rsid w:val="00A2321D"/>
    <w:rsid w:val="00A574FA"/>
    <w:rsid w:val="00A57B43"/>
    <w:rsid w:val="00A662EE"/>
    <w:rsid w:val="00A71578"/>
    <w:rsid w:val="00A727EB"/>
    <w:rsid w:val="00A75878"/>
    <w:rsid w:val="00A8455F"/>
    <w:rsid w:val="00A85672"/>
    <w:rsid w:val="00A90F07"/>
    <w:rsid w:val="00A95125"/>
    <w:rsid w:val="00AB4A1C"/>
    <w:rsid w:val="00AB5D87"/>
    <w:rsid w:val="00AC054A"/>
    <w:rsid w:val="00AC1667"/>
    <w:rsid w:val="00AC1D8B"/>
    <w:rsid w:val="00AC584E"/>
    <w:rsid w:val="00AD484D"/>
    <w:rsid w:val="00AE54DC"/>
    <w:rsid w:val="00AE62FC"/>
    <w:rsid w:val="00AF3510"/>
    <w:rsid w:val="00B27B67"/>
    <w:rsid w:val="00B44034"/>
    <w:rsid w:val="00B474FE"/>
    <w:rsid w:val="00B47725"/>
    <w:rsid w:val="00B61DD6"/>
    <w:rsid w:val="00B62CB2"/>
    <w:rsid w:val="00B8298D"/>
    <w:rsid w:val="00B92324"/>
    <w:rsid w:val="00BA0159"/>
    <w:rsid w:val="00BC2FA7"/>
    <w:rsid w:val="00BE73E4"/>
    <w:rsid w:val="00BF1D47"/>
    <w:rsid w:val="00C013B6"/>
    <w:rsid w:val="00C05DCB"/>
    <w:rsid w:val="00C32181"/>
    <w:rsid w:val="00C3525B"/>
    <w:rsid w:val="00C50DC8"/>
    <w:rsid w:val="00C52C30"/>
    <w:rsid w:val="00C6415F"/>
    <w:rsid w:val="00C652F3"/>
    <w:rsid w:val="00C768C7"/>
    <w:rsid w:val="00C87477"/>
    <w:rsid w:val="00CA23BB"/>
    <w:rsid w:val="00CA5B25"/>
    <w:rsid w:val="00CB430F"/>
    <w:rsid w:val="00CB4BA6"/>
    <w:rsid w:val="00CB5884"/>
    <w:rsid w:val="00CE2861"/>
    <w:rsid w:val="00CE35E2"/>
    <w:rsid w:val="00CE5B2D"/>
    <w:rsid w:val="00D36BCF"/>
    <w:rsid w:val="00D50DF5"/>
    <w:rsid w:val="00D516E2"/>
    <w:rsid w:val="00D51C43"/>
    <w:rsid w:val="00D64A9E"/>
    <w:rsid w:val="00DA4600"/>
    <w:rsid w:val="00DA7930"/>
    <w:rsid w:val="00DD271B"/>
    <w:rsid w:val="00DD4192"/>
    <w:rsid w:val="00DD496D"/>
    <w:rsid w:val="00E21E4C"/>
    <w:rsid w:val="00E23E0B"/>
    <w:rsid w:val="00E268D4"/>
    <w:rsid w:val="00E2730A"/>
    <w:rsid w:val="00E44441"/>
    <w:rsid w:val="00E5009D"/>
    <w:rsid w:val="00E63180"/>
    <w:rsid w:val="00E764C4"/>
    <w:rsid w:val="00E7663D"/>
    <w:rsid w:val="00E87722"/>
    <w:rsid w:val="00EA4763"/>
    <w:rsid w:val="00EB7145"/>
    <w:rsid w:val="00EC0ACB"/>
    <w:rsid w:val="00EC4423"/>
    <w:rsid w:val="00ED3B18"/>
    <w:rsid w:val="00EE4F33"/>
    <w:rsid w:val="00F014FF"/>
    <w:rsid w:val="00F15076"/>
    <w:rsid w:val="00F169F3"/>
    <w:rsid w:val="00F41D0C"/>
    <w:rsid w:val="00F44EBD"/>
    <w:rsid w:val="00F748D3"/>
    <w:rsid w:val="00F77556"/>
    <w:rsid w:val="00F8059C"/>
    <w:rsid w:val="00FB20D4"/>
    <w:rsid w:val="00FB3484"/>
    <w:rsid w:val="00FB717B"/>
    <w:rsid w:val="00FC6338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30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4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744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0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3525B"/>
    <w:rPr>
      <w:b/>
      <w:bCs/>
    </w:rPr>
  </w:style>
  <w:style w:type="paragraph" w:styleId="a7">
    <w:name w:val="Subtitle"/>
    <w:basedOn w:val="a"/>
    <w:next w:val="a"/>
    <w:link w:val="a8"/>
    <w:uiPriority w:val="11"/>
    <w:qFormat/>
    <w:rsid w:val="00FF38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F38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E764C4"/>
    <w:rPr>
      <w:i/>
      <w:iCs/>
    </w:rPr>
  </w:style>
  <w:style w:type="table" w:styleId="aa">
    <w:name w:val="Table Grid"/>
    <w:basedOn w:val="a1"/>
    <w:uiPriority w:val="59"/>
    <w:rsid w:val="0014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30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6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4C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5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16E2"/>
  </w:style>
  <w:style w:type="paragraph" w:styleId="af">
    <w:name w:val="footer"/>
    <w:basedOn w:val="a"/>
    <w:link w:val="af0"/>
    <w:uiPriority w:val="99"/>
    <w:unhideWhenUsed/>
    <w:rsid w:val="00D5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16E2"/>
  </w:style>
  <w:style w:type="character" w:styleId="af1">
    <w:name w:val="FollowedHyperlink"/>
    <w:basedOn w:val="a0"/>
    <w:uiPriority w:val="99"/>
    <w:semiHidden/>
    <w:unhideWhenUsed/>
    <w:rsid w:val="00494C98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F8059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30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4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744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0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3525B"/>
    <w:rPr>
      <w:b/>
      <w:bCs/>
    </w:rPr>
  </w:style>
  <w:style w:type="paragraph" w:styleId="a7">
    <w:name w:val="Subtitle"/>
    <w:basedOn w:val="a"/>
    <w:next w:val="a"/>
    <w:link w:val="a8"/>
    <w:uiPriority w:val="11"/>
    <w:qFormat/>
    <w:rsid w:val="00FF38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F38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E764C4"/>
    <w:rPr>
      <w:i/>
      <w:iCs/>
    </w:rPr>
  </w:style>
  <w:style w:type="table" w:styleId="aa">
    <w:name w:val="Table Grid"/>
    <w:basedOn w:val="a1"/>
    <w:uiPriority w:val="59"/>
    <w:rsid w:val="0014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30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6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4C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5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16E2"/>
  </w:style>
  <w:style w:type="paragraph" w:styleId="af">
    <w:name w:val="footer"/>
    <w:basedOn w:val="a"/>
    <w:link w:val="af0"/>
    <w:uiPriority w:val="99"/>
    <w:unhideWhenUsed/>
    <w:rsid w:val="00D5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16E2"/>
  </w:style>
  <w:style w:type="character" w:styleId="af1">
    <w:name w:val="FollowedHyperlink"/>
    <w:basedOn w:val="a0"/>
    <w:uiPriority w:val="99"/>
    <w:semiHidden/>
    <w:unhideWhenUsed/>
    <w:rsid w:val="00494C98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F8059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stradaotrazhenie" TargetMode="External"/><Relationship Id="rId13" Type="http://schemas.openxmlformats.org/officeDocument/2006/relationships/hyperlink" Target="https://konkurs-otrazhenie.tilda.w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estradaotrazhen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upport.google.com/youtube/answer/157177?hl=ru-UASimplify&amp;co=GENIE.Platform%3DDeskto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cntrb.com/ru/questionnaires/7496-respublikanskij-festival-konkurs-estradnykh-zhanrov-teatralnogo-iskusstva-otrazh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cntrb.com/ru/questionnaires/7496-respublikanskij-festival-konkurs-estradnykh-zhanrov-teatralnogo-iskusstva-otrazhen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*</cp:lastModifiedBy>
  <cp:revision>9</cp:revision>
  <cp:lastPrinted>2024-04-03T04:21:00Z</cp:lastPrinted>
  <dcterms:created xsi:type="dcterms:W3CDTF">2024-04-02T10:59:00Z</dcterms:created>
  <dcterms:modified xsi:type="dcterms:W3CDTF">2024-04-09T06:31:00Z</dcterms:modified>
</cp:coreProperties>
</file>